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75BB370" w14:textId="15863D34" w:rsidR="00BC79E5" w:rsidRDefault="00D9211E" w:rsidP="006A65F2">
      <w:pPr>
        <w:jc w:val="center"/>
      </w:pPr>
      <w:r>
        <w:rPr>
          <w:noProof/>
        </w:rPr>
        <w:drawing>
          <wp:inline distT="0" distB="0" distL="0" distR="0" wp14:anchorId="280D7306" wp14:editId="2C642C75">
            <wp:extent cx="1796400" cy="824400"/>
            <wp:effectExtent l="0" t="0" r="0" b="0"/>
            <wp:docPr id="5" name="Picture 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rotWithShape="1">
                    <a:blip r:embed="rId11" cstate="print">
                      <a:extLst>
                        <a:ext uri="{28A0092B-C50C-407E-A947-70E740481C1C}">
                          <a14:useLocalDpi xmlns:a14="http://schemas.microsoft.com/office/drawing/2010/main" val="0"/>
                        </a:ext>
                      </a:extLst>
                    </a:blip>
                    <a:srcRect t="18138" b="19788"/>
                    <a:stretch/>
                  </pic:blipFill>
                  <pic:spPr bwMode="auto">
                    <a:xfrm>
                      <a:off x="0" y="0"/>
                      <a:ext cx="1796400" cy="824400"/>
                    </a:xfrm>
                    <a:prstGeom prst="rect">
                      <a:avLst/>
                    </a:prstGeom>
                    <a:ln>
                      <a:noFill/>
                    </a:ln>
                    <a:extLst>
                      <a:ext uri="{53640926-AAD7-44D8-BBD7-CCE9431645EC}">
                        <a14:shadowObscured xmlns:a14="http://schemas.microsoft.com/office/drawing/2010/main"/>
                      </a:ext>
                    </a:extLst>
                  </pic:spPr>
                </pic:pic>
              </a:graphicData>
            </a:graphic>
          </wp:inline>
        </w:drawing>
      </w:r>
    </w:p>
    <w:p w14:paraId="6047D9A9" w14:textId="3F760262" w:rsidR="00710544" w:rsidRDefault="00710544" w:rsidP="2BE06779">
      <w:pPr>
        <w:jc w:val="center"/>
      </w:pPr>
    </w:p>
    <w:p w14:paraId="2D464936" w14:textId="7C736DC3" w:rsidR="00710544" w:rsidRDefault="00710544" w:rsidP="2BE06779">
      <w:pPr>
        <w:jc w:val="center"/>
      </w:pPr>
    </w:p>
    <w:p w14:paraId="36047925" w14:textId="77777777" w:rsidR="006A65F2" w:rsidRPr="004D7DAA" w:rsidRDefault="006A65F2" w:rsidP="006A65F2">
      <w:pPr>
        <w:jc w:val="center"/>
        <w:rPr>
          <w:rFonts w:ascii="LSO Klavika Bold" w:hAnsi="LSO Klavika Bold"/>
          <w:color w:val="FFFFFF" w:themeColor="background1"/>
          <w:sz w:val="180"/>
          <w:szCs w:val="180"/>
        </w:rPr>
      </w:pPr>
      <w:r w:rsidRPr="004D7DAA">
        <w:rPr>
          <w:rFonts w:ascii="LSO Klavika Bold" w:hAnsi="LSO Klavika Bold"/>
          <w:color w:val="FFFFFF" w:themeColor="background1"/>
          <w:sz w:val="180"/>
          <w:szCs w:val="180"/>
        </w:rPr>
        <w:t>WORK WITH US</w:t>
      </w:r>
    </w:p>
    <w:p w14:paraId="64A856E8" w14:textId="25F91B0F" w:rsidR="006A65F2" w:rsidRDefault="002B5479" w:rsidP="006A65F2">
      <w:pPr>
        <w:pStyle w:val="Body"/>
        <w:spacing w:before="113"/>
        <w:jc w:val="center"/>
        <w:rPr>
          <w:rStyle w:val="Instrument"/>
          <w:rFonts w:ascii="Klavika Medium" w:hAnsi="Klavika Medium" w:cs="Klavika Condensed Medium"/>
          <w:color w:val="FFFFFF" w:themeColor="background1"/>
          <w:sz w:val="56"/>
          <w:szCs w:val="56"/>
          <w14:textOutline w14:w="9525" w14:cap="flat" w14:cmpd="sng" w14:algn="ctr">
            <w14:noFill/>
            <w14:prstDash w14:val="solid"/>
            <w14:round/>
          </w14:textOutline>
        </w:rPr>
      </w:pPr>
      <w:r>
        <w:rPr>
          <w:rStyle w:val="Instrument"/>
          <w:rFonts w:ascii="Klavika Medium" w:hAnsi="Klavika Medium" w:cs="Klavika Condensed Medium"/>
          <w:color w:val="FFFFFF" w:themeColor="background1"/>
          <w:sz w:val="56"/>
          <w:szCs w:val="56"/>
          <w14:textOutline w14:w="9525" w14:cap="flat" w14:cmpd="sng" w14:algn="ctr">
            <w14:noFill/>
            <w14:prstDash w14:val="solid"/>
            <w14:round/>
          </w14:textOutline>
        </w:rPr>
        <w:t>Head of LSO Discovery</w:t>
      </w:r>
    </w:p>
    <w:p w14:paraId="07AD6026" w14:textId="317C92E0" w:rsidR="00074BFF" w:rsidRPr="00806900" w:rsidRDefault="00074BFF" w:rsidP="006A65F2">
      <w:pPr>
        <w:pStyle w:val="Body"/>
        <w:spacing w:before="113"/>
        <w:jc w:val="center"/>
        <w:rPr>
          <w:rStyle w:val="Instrument"/>
          <w:rFonts w:ascii="Klavika Medium" w:hAnsi="Klavika Medium" w:cs="Klavika Condensed Medium"/>
          <w:color w:val="FFFFFF" w:themeColor="background1"/>
          <w:sz w:val="40"/>
          <w:szCs w:val="48"/>
          <w14:textOutline w14:w="9525" w14:cap="flat" w14:cmpd="sng" w14:algn="ctr">
            <w14:noFill/>
            <w14:prstDash w14:val="solid"/>
            <w14:round/>
          </w14:textOutline>
        </w:rPr>
      </w:pPr>
      <w:r w:rsidRPr="00806900">
        <w:rPr>
          <w:rStyle w:val="Instrument"/>
          <w:rFonts w:ascii="Klavika Medium" w:hAnsi="Klavika Medium" w:cs="Klavika Condensed Medium"/>
          <w:color w:val="FFFFFF" w:themeColor="background1"/>
          <w:sz w:val="40"/>
          <w:szCs w:val="48"/>
          <w14:textOutline w14:w="9525" w14:cap="flat" w14:cmpd="sng" w14:algn="ctr">
            <w14:noFill/>
            <w14:prstDash w14:val="solid"/>
            <w14:round/>
          </w14:textOutline>
        </w:rPr>
        <w:t>June 2024</w:t>
      </w:r>
    </w:p>
    <w:p w14:paraId="291AF3A6" w14:textId="77777777" w:rsidR="006A65F2" w:rsidRPr="00806900" w:rsidRDefault="006A65F2" w:rsidP="006A65F2">
      <w:pPr>
        <w:pStyle w:val="Body"/>
        <w:spacing w:before="113"/>
        <w:jc w:val="center"/>
        <w:rPr>
          <w:rStyle w:val="Instrument"/>
          <w:rFonts w:ascii="Klavika Medium" w:hAnsi="Klavika Medium" w:cs="Klavika Condensed Medium"/>
          <w:color w:val="FFFFFF" w:themeColor="background1"/>
          <w:sz w:val="48"/>
          <w:szCs w:val="52"/>
          <w14:textOutline w14:w="9525" w14:cap="flat" w14:cmpd="sng" w14:algn="ctr">
            <w14:noFill/>
            <w14:prstDash w14:val="solid"/>
            <w14:round/>
          </w14:textOutline>
        </w:rPr>
      </w:pPr>
      <w:r w:rsidRPr="00806900">
        <w:rPr>
          <w:rStyle w:val="Instrument"/>
          <w:rFonts w:ascii="Klavika Medium" w:hAnsi="Klavika Medium" w:cs="Klavika Condensed Medium"/>
          <w:color w:val="FFFFFF" w:themeColor="background1"/>
          <w:sz w:val="48"/>
          <w:szCs w:val="52"/>
          <w14:textOutline w14:w="9525" w14:cap="flat" w14:cmpd="sng" w14:algn="ctr">
            <w14:noFill/>
            <w14:prstDash w14:val="solid"/>
            <w14:round/>
          </w14:textOutline>
        </w:rPr>
        <w:t xml:space="preserve"> </w:t>
      </w:r>
    </w:p>
    <w:p w14:paraId="0A01FA54" w14:textId="77777777" w:rsidR="006A65F2" w:rsidRPr="004D7DAA" w:rsidRDefault="006A65F2" w:rsidP="006A65F2">
      <w:pPr>
        <w:jc w:val="center"/>
        <w:rPr>
          <w:rStyle w:val="Instrument"/>
          <w:rFonts w:ascii="Klavika" w:hAnsi="Klavika" w:cs="Klavika Condensed"/>
          <w:color w:val="FFFFFF" w:themeColor="background1"/>
          <w:sz w:val="56"/>
          <w:szCs w:val="56"/>
          <w14:textOutline w14:w="9525" w14:cap="flat" w14:cmpd="sng" w14:algn="ctr">
            <w14:noFill/>
            <w14:prstDash w14:val="solid"/>
            <w14:round/>
          </w14:textOutline>
        </w:rPr>
      </w:pPr>
      <w:r w:rsidRPr="004D7DAA">
        <w:rPr>
          <w:rStyle w:val="Instrument"/>
          <w:rFonts w:ascii="Klavika" w:hAnsi="Klavika" w:cs="Klavika Condensed"/>
          <w:color w:val="FFFFFF" w:themeColor="background1"/>
          <w:sz w:val="56"/>
          <w:szCs w:val="56"/>
          <w14:textOutline w14:w="9525" w14:cap="flat" w14:cmpd="sng" w14:algn="ctr">
            <w14:noFill/>
            <w14:prstDash w14:val="solid"/>
            <w14:round/>
          </w14:textOutline>
        </w:rPr>
        <w:t>Recruitment Pack</w:t>
      </w:r>
    </w:p>
    <w:p w14:paraId="08ED25E3" w14:textId="77777777" w:rsidR="006A65F2" w:rsidRPr="004D7DAA" w:rsidRDefault="006A65F2" w:rsidP="006A65F2">
      <w:pPr>
        <w:pStyle w:val="Body"/>
        <w:spacing w:before="113"/>
        <w:jc w:val="center"/>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pPr>
    </w:p>
    <w:p w14:paraId="0CD31FE1" w14:textId="77777777" w:rsidR="006A65F2" w:rsidRPr="004D7DAA" w:rsidRDefault="006A65F2" w:rsidP="006A65F2">
      <w:pPr>
        <w:pStyle w:val="Body"/>
        <w:spacing w:before="0"/>
        <w:jc w:val="center"/>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pP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Contents</w:t>
      </w:r>
    </w:p>
    <w:p w14:paraId="1A7AA6E0" w14:textId="18F1770C" w:rsidR="006A65F2" w:rsidRPr="004D7DAA" w:rsidRDefault="006A65F2" w:rsidP="006A65F2">
      <w:pPr>
        <w:spacing w:after="0"/>
        <w:jc w:val="center"/>
        <w:rPr>
          <w:rStyle w:val="Instrument"/>
          <w:rFonts w:ascii="Klavika" w:hAnsi="Klavika" w:cs="Klavika"/>
          <w:color w:val="FFFFFF" w:themeColor="background1"/>
          <w:sz w:val="32"/>
          <w:szCs w:val="32"/>
          <w14:textOutline w14:w="9525" w14:cap="flat" w14:cmpd="sng" w14:algn="ctr">
            <w14:noFill/>
            <w14:prstDash w14:val="solid"/>
            <w14:round/>
          </w14:textOutline>
        </w:rPr>
      </w:pP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2</w:t>
      </w:r>
      <w:r w:rsidRPr="004D7DAA">
        <w:rPr>
          <w:rStyle w:val="Instrument"/>
          <w:rFonts w:cs="Klavika"/>
          <w:color w:val="FFFFFF" w:themeColor="background1"/>
          <w:sz w:val="32"/>
          <w:szCs w:val="32"/>
          <w14:textOutline w14:w="9525" w14:cap="flat" w14:cmpd="sng" w14:algn="ctr">
            <w14:noFill/>
            <w14:prstDash w14:val="solid"/>
            <w14:round/>
          </w14:textOutline>
        </w:rPr>
        <w:t xml:space="preserve"> </w:t>
      </w:r>
      <w:r w:rsidRPr="004D7DAA">
        <w:rPr>
          <w:rStyle w:val="Instrument"/>
          <w:rFonts w:ascii="Klavika" w:hAnsi="Klavika" w:cs="Klavika"/>
          <w:color w:val="FFFFFF" w:themeColor="background1"/>
          <w:sz w:val="32"/>
          <w:szCs w:val="32"/>
          <w14:textOutline w14:w="9525" w14:cap="flat" w14:cmpd="sng" w14:algn="ctr">
            <w14:noFill/>
            <w14:prstDash w14:val="solid"/>
            <w14:round/>
          </w14:textOutline>
        </w:rPr>
        <w:t>About the London Symphony Orchestra</w:t>
      </w:r>
      <w:r w:rsidRPr="004D7DAA">
        <w:rPr>
          <w:rStyle w:val="Instrument"/>
          <w:rFonts w:cs="Klavika"/>
          <w:color w:val="FFFFFF" w:themeColor="background1"/>
          <w:sz w:val="32"/>
          <w:szCs w:val="32"/>
          <w14:textOutline w14:w="9525" w14:cap="flat" w14:cmpd="sng" w14:algn="ctr">
            <w14:noFill/>
            <w14:prstDash w14:val="solid"/>
            <w14:round/>
          </w14:textOutline>
        </w:rPr>
        <w:br/>
      </w: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3</w:t>
      </w:r>
      <w:r w:rsidRPr="004D7DAA">
        <w:rPr>
          <w:rStyle w:val="Instrument"/>
          <w:rFonts w:cs="Klavika"/>
          <w:color w:val="FFFFFF" w:themeColor="background1"/>
          <w:sz w:val="32"/>
          <w:szCs w:val="32"/>
          <w14:textOutline w14:w="9525" w14:cap="flat" w14:cmpd="sng" w14:algn="ctr">
            <w14:noFill/>
            <w14:prstDash w14:val="solid"/>
            <w14:round/>
          </w14:textOutline>
        </w:rPr>
        <w:t xml:space="preserve"> </w:t>
      </w:r>
      <w:r w:rsidRPr="004D7DAA">
        <w:rPr>
          <w:rStyle w:val="Instrument"/>
          <w:rFonts w:ascii="Klavika" w:hAnsi="Klavika" w:cs="Klavika"/>
          <w:color w:val="FFFFFF" w:themeColor="background1"/>
          <w:sz w:val="32"/>
          <w:szCs w:val="32"/>
          <w14:textOutline w14:w="9525" w14:cap="flat" w14:cmpd="sng" w14:algn="ctr">
            <w14:noFill/>
            <w14:prstDash w14:val="solid"/>
            <w14:round/>
          </w14:textOutline>
        </w:rPr>
        <w:t>Working at the London Symphony Orchestra</w:t>
      </w:r>
      <w:r w:rsidRPr="004D7DAA">
        <w:rPr>
          <w:rStyle w:val="Instrument"/>
          <w:rFonts w:cs="Klavika"/>
          <w:color w:val="FFFFFF" w:themeColor="background1"/>
          <w:sz w:val="32"/>
          <w:szCs w:val="32"/>
          <w14:textOutline w14:w="9525" w14:cap="flat" w14:cmpd="sng" w14:algn="ctr">
            <w14:noFill/>
            <w14:prstDash w14:val="solid"/>
            <w14:round/>
          </w14:textOutline>
        </w:rPr>
        <w:br/>
      </w: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4</w:t>
      </w:r>
      <w:r w:rsidRPr="004D7DAA">
        <w:rPr>
          <w:rStyle w:val="Instrument"/>
          <w:rFonts w:cs="Klavika"/>
          <w:color w:val="FFFFFF" w:themeColor="background1"/>
          <w:sz w:val="32"/>
          <w:szCs w:val="32"/>
          <w14:textOutline w14:w="9525" w14:cap="flat" w14:cmpd="sng" w14:algn="ctr">
            <w14:noFill/>
            <w14:prstDash w14:val="solid"/>
            <w14:round/>
          </w14:textOutline>
        </w:rPr>
        <w:t xml:space="preserve"> </w:t>
      </w:r>
      <w:r w:rsidRPr="004D7DAA">
        <w:rPr>
          <w:rStyle w:val="Instrument"/>
          <w:rFonts w:ascii="Klavika" w:hAnsi="Klavika" w:cs="Klavika"/>
          <w:color w:val="FFFFFF" w:themeColor="background1"/>
          <w:sz w:val="32"/>
          <w:szCs w:val="32"/>
          <w14:textOutline w14:w="9525" w14:cap="flat" w14:cmpd="sng" w14:algn="ctr">
            <w14:noFill/>
            <w14:prstDash w14:val="solid"/>
            <w14:round/>
          </w14:textOutline>
        </w:rPr>
        <w:t>About the role</w:t>
      </w:r>
      <w:r w:rsidRPr="004D7DAA">
        <w:rPr>
          <w:rStyle w:val="Instrument"/>
          <w:rFonts w:cs="Klavika"/>
          <w:color w:val="FFFFFF" w:themeColor="background1"/>
          <w:sz w:val="32"/>
          <w:szCs w:val="32"/>
          <w14:textOutline w14:w="9525" w14:cap="flat" w14:cmpd="sng" w14:algn="ctr">
            <w14:noFill/>
            <w14:prstDash w14:val="solid"/>
            <w14:round/>
          </w14:textOutline>
        </w:rPr>
        <w:br/>
      </w:r>
      <w:r w:rsidR="001D5838">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7</w:t>
      </w:r>
      <w:r w:rsidRPr="004D7DAA">
        <w:rPr>
          <w:rStyle w:val="Instrument"/>
          <w:rFonts w:cs="Klavika"/>
          <w:color w:val="FFFFFF" w:themeColor="background1"/>
          <w:sz w:val="32"/>
          <w:szCs w:val="32"/>
          <w14:textOutline w14:w="9525" w14:cap="flat" w14:cmpd="sng" w14:algn="ctr">
            <w14:noFill/>
            <w14:prstDash w14:val="solid"/>
            <w14:round/>
          </w14:textOutline>
        </w:rPr>
        <w:t xml:space="preserve"> </w:t>
      </w:r>
      <w:r w:rsidR="001D5838">
        <w:rPr>
          <w:rStyle w:val="Instrument"/>
          <w:rFonts w:ascii="Klavika" w:hAnsi="Klavika" w:cs="Klavika"/>
          <w:color w:val="FFFFFF" w:themeColor="background1"/>
          <w:sz w:val="32"/>
          <w:szCs w:val="32"/>
          <w14:textOutline w14:w="9525" w14:cap="flat" w14:cmpd="sng" w14:algn="ctr">
            <w14:noFill/>
            <w14:prstDash w14:val="solid"/>
            <w14:round/>
          </w14:textOutline>
        </w:rPr>
        <w:t>Person specification</w:t>
      </w:r>
      <w:r w:rsidRPr="004D7DAA">
        <w:rPr>
          <w:rStyle w:val="Instrument"/>
          <w:rFonts w:cs="Klavika"/>
          <w:color w:val="FFFFFF" w:themeColor="background1"/>
          <w:sz w:val="32"/>
          <w:szCs w:val="32"/>
          <w14:textOutline w14:w="9525" w14:cap="flat" w14:cmpd="sng" w14:algn="ctr">
            <w14:noFill/>
            <w14:prstDash w14:val="solid"/>
            <w14:round/>
          </w14:textOutline>
        </w:rPr>
        <w:br/>
      </w:r>
      <w:r w:rsidR="00DA2B46">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 xml:space="preserve">8 </w:t>
      </w:r>
      <w:r w:rsidRPr="004D7DAA">
        <w:rPr>
          <w:rStyle w:val="Instrument"/>
          <w:rFonts w:ascii="Klavika" w:hAnsi="Klavika" w:cs="Klavika"/>
          <w:color w:val="FFFFFF" w:themeColor="background1"/>
          <w:sz w:val="32"/>
          <w:szCs w:val="32"/>
          <w14:textOutline w14:w="9525" w14:cap="flat" w14:cmpd="sng" w14:algn="ctr">
            <w14:noFill/>
            <w14:prstDash w14:val="solid"/>
            <w14:round/>
          </w14:textOutline>
        </w:rPr>
        <w:t>How to apply</w:t>
      </w:r>
    </w:p>
    <w:p w14:paraId="6E609253" w14:textId="77777777" w:rsidR="006A65F2" w:rsidRPr="004D7DAA" w:rsidRDefault="006A65F2" w:rsidP="006A65F2">
      <w:pPr>
        <w:jc w:val="center"/>
        <w:rPr>
          <w:rStyle w:val="Instrument"/>
          <w:rFonts w:cs="Klavika"/>
          <w:color w:val="FFFFFF" w:themeColor="background1"/>
          <w:sz w:val="32"/>
          <w:szCs w:val="32"/>
          <w14:textOutline w14:w="9525" w14:cap="flat" w14:cmpd="sng" w14:algn="ctr">
            <w14:noFill/>
            <w14:prstDash w14:val="solid"/>
            <w14:round/>
          </w14:textOutline>
        </w:rPr>
      </w:pPr>
    </w:p>
    <w:p w14:paraId="09DA67C7" w14:textId="77777777" w:rsidR="006A65F2" w:rsidRPr="004D7DAA" w:rsidRDefault="006A65F2" w:rsidP="006A65F2">
      <w:pPr>
        <w:jc w:val="center"/>
        <w:rPr>
          <w:rStyle w:val="Instrument"/>
          <w:rFonts w:cs="Klavika"/>
          <w:color w:val="FFFFFF" w:themeColor="background1"/>
          <w:sz w:val="32"/>
          <w:szCs w:val="32"/>
          <w14:textOutline w14:w="9525" w14:cap="flat" w14:cmpd="sng" w14:algn="ctr">
            <w14:noFill/>
            <w14:prstDash w14:val="solid"/>
            <w14:round/>
          </w14:textOutline>
        </w:rPr>
      </w:pPr>
    </w:p>
    <w:p w14:paraId="1ACBE6E1" w14:textId="77777777" w:rsidR="006A65F2" w:rsidRPr="004D7DAA" w:rsidRDefault="006A65F2" w:rsidP="006A65F2">
      <w:pPr>
        <w:jc w:val="center"/>
        <w:rPr>
          <w:rStyle w:val="Instrument"/>
          <w:rFonts w:cs="Klavika"/>
          <w:color w:val="FFFFFF" w:themeColor="background1"/>
          <w:sz w:val="32"/>
          <w:szCs w:val="32"/>
          <w14:textOutline w14:w="9525" w14:cap="flat" w14:cmpd="sng" w14:algn="ctr">
            <w14:noFill/>
            <w14:prstDash w14:val="solid"/>
            <w14:round/>
          </w14:textOutline>
        </w:rPr>
      </w:pPr>
    </w:p>
    <w:p w14:paraId="1B651850" w14:textId="77777777" w:rsidR="006A65F2" w:rsidRPr="004D7DAA" w:rsidRDefault="006A65F2" w:rsidP="006A65F2">
      <w:pPr>
        <w:jc w:val="center"/>
        <w:rPr>
          <w:rStyle w:val="Instrument"/>
          <w:rFonts w:cs="Klavika"/>
          <w:color w:val="FFFFFF" w:themeColor="background1"/>
          <w:sz w:val="32"/>
          <w:szCs w:val="32"/>
          <w14:textOutline w14:w="9525" w14:cap="flat" w14:cmpd="sng" w14:algn="ctr">
            <w14:noFill/>
            <w14:prstDash w14:val="solid"/>
            <w14:round/>
          </w14:textOutline>
        </w:rPr>
      </w:pPr>
    </w:p>
    <w:p w14:paraId="10626EFC" w14:textId="77777777" w:rsidR="006A65F2" w:rsidRPr="004D7DAA" w:rsidRDefault="006A65F2" w:rsidP="006A65F2">
      <w:pPr>
        <w:jc w:val="center"/>
        <w:rPr>
          <w:rStyle w:val="Instrument"/>
          <w:rFonts w:cs="Klavika"/>
          <w:color w:val="FFFFFF" w:themeColor="background1"/>
          <w:sz w:val="32"/>
          <w:szCs w:val="32"/>
          <w14:textOutline w14:w="9525" w14:cap="flat" w14:cmpd="sng" w14:algn="ctr">
            <w14:noFill/>
            <w14:prstDash w14:val="solid"/>
            <w14:round/>
          </w14:textOutline>
        </w:rPr>
      </w:pPr>
    </w:p>
    <w:p w14:paraId="2B487CAF" w14:textId="77777777" w:rsidR="006A65F2" w:rsidRPr="004D7DAA" w:rsidRDefault="006A65F2" w:rsidP="006A65F2">
      <w:pPr>
        <w:jc w:val="center"/>
        <w:rPr>
          <w:rStyle w:val="Instrument"/>
          <w:rFonts w:cs="Klavika"/>
          <w:color w:val="FFFFFF" w:themeColor="background1"/>
          <w:sz w:val="32"/>
          <w:szCs w:val="32"/>
          <w14:textOutline w14:w="9525" w14:cap="flat" w14:cmpd="sng" w14:algn="ctr">
            <w14:noFill/>
            <w14:prstDash w14:val="solid"/>
            <w14:round/>
          </w14:textOutline>
        </w:rPr>
      </w:pPr>
    </w:p>
    <w:p w14:paraId="1926D4DE" w14:textId="33ABD382" w:rsidR="00D9211E" w:rsidRDefault="006A65F2" w:rsidP="006A65F2">
      <w:pPr>
        <w:jc w:val="center"/>
      </w:pPr>
      <w:r>
        <w:rPr>
          <w:noProof/>
          <w:color w:val="FFFFFF" w:themeColor="background1"/>
        </w:rPr>
        <w:drawing>
          <wp:inline distT="0" distB="0" distL="0" distR="0" wp14:anchorId="2B8C0765" wp14:editId="2435813D">
            <wp:extent cx="3133725" cy="304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725" cy="304800"/>
                    </a:xfrm>
                    <a:prstGeom prst="rect">
                      <a:avLst/>
                    </a:prstGeom>
                    <a:noFill/>
                    <a:ln>
                      <a:noFill/>
                    </a:ln>
                  </pic:spPr>
                </pic:pic>
              </a:graphicData>
            </a:graphic>
          </wp:inline>
        </w:drawing>
      </w:r>
    </w:p>
    <w:p w14:paraId="5E45150D" w14:textId="77777777" w:rsidR="00D9211E" w:rsidRDefault="00D9211E">
      <w:r>
        <w:br w:type="page"/>
      </w:r>
    </w:p>
    <w:p w14:paraId="5F4ACEFD" w14:textId="4DE79297" w:rsidR="0050275C" w:rsidRPr="004C1520" w:rsidRDefault="00B0661E" w:rsidP="0050275C">
      <w:pPr>
        <w:pStyle w:val="BasicParagraph"/>
        <w:rPr>
          <w:rFonts w:ascii="Klavika Medium" w:hAnsi="Klavika Medium" w:cs="Klavika Condensed Medium"/>
          <w:sz w:val="32"/>
          <w:szCs w:val="32"/>
        </w:rPr>
      </w:pPr>
      <w:r w:rsidRPr="004C1520">
        <w:rPr>
          <w:rFonts w:ascii="Klavika Medium" w:hAnsi="Klavika Medium" w:cs="Klavika Condensed Medium"/>
          <w:sz w:val="40"/>
          <w:szCs w:val="40"/>
        </w:rPr>
        <w:lastRenderedPageBreak/>
        <w:t>About the London Symphony Orchestra</w:t>
      </w:r>
      <w:r w:rsidRPr="004C1520">
        <w:rPr>
          <w:rFonts w:ascii="Klavika Medium" w:hAnsi="Klavika Medium" w:cs="Klavika Condensed Medium"/>
          <w:sz w:val="32"/>
          <w:szCs w:val="32"/>
        </w:rPr>
        <w:t xml:space="preserve"> </w:t>
      </w:r>
    </w:p>
    <w:p w14:paraId="12F34F37" w14:textId="77777777" w:rsidR="00C56F7B" w:rsidRDefault="00E67F25" w:rsidP="00C56F7B">
      <w:pPr>
        <w:pStyle w:val="Body"/>
        <w:keepNext/>
        <w:spacing w:before="283"/>
      </w:pPr>
      <w:r>
        <w:rPr>
          <w:rFonts w:ascii="Klavika Light" w:hAnsi="Klavika Light" w:cs="Klavika Light"/>
          <w:noProof/>
          <w:sz w:val="22"/>
          <w:szCs w:val="22"/>
        </w:rPr>
        <w:drawing>
          <wp:inline distT="0" distB="0" distL="0" distR="0" wp14:anchorId="5D041AC1" wp14:editId="766A5126">
            <wp:extent cx="6645910" cy="3267075"/>
            <wp:effectExtent l="0" t="0" r="2540" b="9525"/>
            <wp:docPr id="8" name="Picture 8" descr="The LSO with Sir Simon Rattle on the Barbica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LSO with Sir Simon Rattle on the Barbican stage"/>
                    <pic:cNvPicPr/>
                  </pic:nvPicPr>
                  <pic:blipFill rotWithShape="1">
                    <a:blip r:embed="rId13" cstate="print">
                      <a:extLst>
                        <a:ext uri="{28A0092B-C50C-407E-A947-70E740481C1C}">
                          <a14:useLocalDpi xmlns:a14="http://schemas.microsoft.com/office/drawing/2010/main" val="0"/>
                        </a:ext>
                      </a:extLst>
                    </a:blip>
                    <a:srcRect b="26258"/>
                    <a:stretch/>
                  </pic:blipFill>
                  <pic:spPr bwMode="auto">
                    <a:xfrm>
                      <a:off x="0" y="0"/>
                      <a:ext cx="6645910" cy="3267075"/>
                    </a:xfrm>
                    <a:prstGeom prst="rect">
                      <a:avLst/>
                    </a:prstGeom>
                    <a:ln>
                      <a:noFill/>
                    </a:ln>
                    <a:extLst>
                      <a:ext uri="{53640926-AAD7-44D8-BBD7-CCE9431645EC}">
                        <a14:shadowObscured xmlns:a14="http://schemas.microsoft.com/office/drawing/2010/main"/>
                      </a:ext>
                    </a:extLst>
                  </pic:spPr>
                </pic:pic>
              </a:graphicData>
            </a:graphic>
          </wp:inline>
        </w:drawing>
      </w:r>
    </w:p>
    <w:p w14:paraId="05671A8E" w14:textId="2A975031" w:rsidR="00E67F25" w:rsidRDefault="00C56F7B" w:rsidP="00C56F7B">
      <w:pPr>
        <w:pStyle w:val="Caption"/>
        <w:rPr>
          <w:rStyle w:val="Instrument"/>
          <w:sz w:val="22"/>
          <w:szCs w:val="22"/>
        </w:rPr>
        <w:sectPr w:rsidR="00E67F25" w:rsidSect="00281C87">
          <w:footerReference w:type="default" r:id="rId14"/>
          <w:headerReference w:type="first" r:id="rId15"/>
          <w:pgSz w:w="11906" w:h="16838"/>
          <w:pgMar w:top="720" w:right="720" w:bottom="720" w:left="720" w:header="708" w:footer="708" w:gutter="0"/>
          <w:cols w:space="708"/>
          <w:titlePg/>
          <w:docGrid w:linePitch="360"/>
        </w:sectPr>
      </w:pPr>
      <w:r w:rsidRPr="00D043A5">
        <w:t>The LSO with Sir Simon Rattle on the Barbican stage</w:t>
      </w:r>
    </w:p>
    <w:p w14:paraId="12316754" w14:textId="768C06C1" w:rsidR="00C563A4" w:rsidRPr="00705F4D" w:rsidRDefault="00C563A4" w:rsidP="00C563A4">
      <w:r w:rsidRPr="00705F4D">
        <w:t>The London Symphony Orchestra was established in 1904, as one of the first orchestras shaped by its musicians. Since then, generations of remarkable talents have built the LSO’s reputation for uncompromising quality</w:t>
      </w:r>
      <w:r w:rsidR="00F323FA">
        <w:t>.</w:t>
      </w:r>
    </w:p>
    <w:p w14:paraId="17CCC0DA" w14:textId="2C3BFD8C" w:rsidR="00DA0DE3" w:rsidRPr="00705F4D" w:rsidRDefault="00DA0DE3" w:rsidP="00DA0DE3">
      <w:r w:rsidRPr="00705F4D">
        <w:t xml:space="preserve">Today, the LSO is ranked among the world’s top orchestras, with a family of artists that includes </w:t>
      </w:r>
      <w:r>
        <w:t>Chief</w:t>
      </w:r>
      <w:r w:rsidRPr="00705F4D">
        <w:t xml:space="preserve"> </w:t>
      </w:r>
      <w:r>
        <w:t>Conductor</w:t>
      </w:r>
      <w:r w:rsidR="00DF1F94">
        <w:t xml:space="preserve"> Designate</w:t>
      </w:r>
      <w:r>
        <w:t xml:space="preserve"> </w:t>
      </w:r>
      <w:r w:rsidRPr="00705F4D">
        <w:t xml:space="preserve">Sir </w:t>
      </w:r>
      <w:r>
        <w:t>Antonio Pappano</w:t>
      </w:r>
      <w:r w:rsidRPr="00CD6A0D">
        <w:t xml:space="preserve">, </w:t>
      </w:r>
      <w:r w:rsidR="00CA1FED" w:rsidRPr="00CD6A0D">
        <w:t>Conductor Emeritus Sir Simon Rattle,</w:t>
      </w:r>
      <w:r w:rsidR="00CA1FED">
        <w:t xml:space="preserve"> </w:t>
      </w:r>
      <w:r w:rsidRPr="00705F4D">
        <w:t>Principal Guest Conductors Gianandrea Noseda and François-Xavier Roth, Conductor Laureate Michael Tilson Thomas and Associate Artists Barbara Hannigan and André J Thomas.</w:t>
      </w:r>
    </w:p>
    <w:p w14:paraId="752BAD69" w14:textId="1D9EAE93" w:rsidR="00C563A4" w:rsidRDefault="00C563A4" w:rsidP="00C563A4">
      <w:r w:rsidRPr="00705F4D">
        <w:t>The LSO is Resident Orchestra at the Barbican in the City of London. The Orchestra reaches international audiences through touring and artistic residencies – in cities including Paris, Dortmund and Tokyo, at the Aix-en-Provence Festival, across Australasia and Latin America, and with the Music Academy in Santa Barbara – and through digital partnerships and an extensive programme of live</w:t>
      </w:r>
      <w:r>
        <w:t xml:space="preserve"> </w:t>
      </w:r>
      <w:r w:rsidRPr="00705F4D">
        <w:t>streamed and on-demand online broadcasts.</w:t>
      </w:r>
    </w:p>
    <w:p w14:paraId="59B07F55" w14:textId="77777777" w:rsidR="00C563A4" w:rsidRDefault="00C563A4" w:rsidP="00C563A4">
      <w:r w:rsidRPr="00705F4D">
        <w:t>Through a world-leading learning and community programme, LSO Discovery, the LSO connects people from all walks of life to the power of great music. Based at LSO St Luke’s, the Orchestra’s community and music education centre and a leading performance venue on Old Street, LSO Discovery’s reach extends across East London, the UK and the world through both in-person and digital activity.</w:t>
      </w:r>
    </w:p>
    <w:p w14:paraId="3FBF82B2" w14:textId="77777777" w:rsidR="005C2E8D" w:rsidRDefault="005C2E8D" w:rsidP="00C563A4"/>
    <w:p w14:paraId="6311B2F9" w14:textId="229B6D5E" w:rsidR="00C563A4" w:rsidRDefault="00C563A4" w:rsidP="00C563A4">
      <w:r>
        <w:t>LSO musicians are at the heart of this unique programme, leading workshops, mentoring bright young talent, performing at free concerts for the local community and using music to support adults with learning disabilities. LSO musicians also visit children’s hospitals, and lead training programmes for music teachers.</w:t>
      </w:r>
    </w:p>
    <w:p w14:paraId="10E4151E" w14:textId="77777777" w:rsidR="00C563A4" w:rsidRDefault="00C563A4" w:rsidP="00C563A4">
      <w:r>
        <w:t>The ambition behind this work is simple: to share the transformative power of classical music with people who would not normally experience it. The impact is unrivalled, and every year, LSO Discovery reaches thousands of people of all ages.</w:t>
      </w:r>
    </w:p>
    <w:p w14:paraId="190ACDD5" w14:textId="77777777" w:rsidR="00C563A4" w:rsidRPr="00705F4D" w:rsidRDefault="00C563A4" w:rsidP="00C563A4">
      <w:r w:rsidRPr="00705F4D">
        <w:t>In 1999, the LSO formed its own recording label, LSO Live, and revolutionised how live orchestral music is recorded, with over 150 recordings released so far. Overall, the LSO has made more recordings than any other orchestra.</w:t>
      </w:r>
    </w:p>
    <w:p w14:paraId="06A3113E" w14:textId="77777777" w:rsidR="00C563A4" w:rsidRDefault="00C563A4" w:rsidP="00C563A4">
      <w:r w:rsidRPr="00705F4D">
        <w:t>As a leading orchestra for film, the LSO has entertained millions with classic scores for Star Wars, Indiana Jones, The Shape of Water, and many more. The LSO also uses streaming services to reach a</w:t>
      </w:r>
      <w:r>
        <w:t xml:space="preserve"> worldwide audience totalling millions of music-lovers who listen online every month.</w:t>
      </w:r>
    </w:p>
    <w:p w14:paraId="21BE0779" w14:textId="643A062A" w:rsidR="00C563A4" w:rsidRPr="009E7612" w:rsidRDefault="00C563A4" w:rsidP="009E7612">
      <w:pPr>
        <w:rPr>
          <w:rStyle w:val="Instrument"/>
          <w:rFonts w:ascii="Klavika" w:hAnsi="Klavika" w:cstheme="minorBidi"/>
          <w:sz w:val="20"/>
          <w:szCs w:val="20"/>
        </w:rPr>
      </w:pPr>
      <w:r>
        <w:t>Through inspiring music, educational programmes and technological innovations, the LSO’s reach extends far beyond the concert hall. Thanks to the generous support of The Corporation of the City of London, Arts Council England, corporate supporters and individual donors, the LSO is able to continue sharing extraordinary music with as many people as possible, across London, and the world.</w:t>
      </w:r>
    </w:p>
    <w:p w14:paraId="5DAAEBAC" w14:textId="0A167269" w:rsidR="006F335C" w:rsidRDefault="006F335C" w:rsidP="005430AB">
      <w:pPr>
        <w:pStyle w:val="Body"/>
        <w:spacing w:before="283"/>
        <w:rPr>
          <w:rStyle w:val="Instrument"/>
          <w:rFonts w:ascii="Klavika" w:hAnsi="Klavika"/>
          <w:sz w:val="22"/>
          <w:szCs w:val="22"/>
        </w:rPr>
      </w:pPr>
      <w:r>
        <w:rPr>
          <w:rStyle w:val="Instrument"/>
          <w:rFonts w:ascii="Klavika" w:hAnsi="Klavika"/>
          <w:sz w:val="22"/>
          <w:szCs w:val="22"/>
        </w:rPr>
        <w:br w:type="page"/>
      </w:r>
    </w:p>
    <w:p w14:paraId="7DF76E0D" w14:textId="77777777" w:rsidR="006F335C" w:rsidRDefault="006F335C" w:rsidP="005430AB">
      <w:pPr>
        <w:pStyle w:val="Body"/>
        <w:spacing w:before="283"/>
        <w:rPr>
          <w:rFonts w:cs="Klavika Light"/>
          <w:sz w:val="22"/>
          <w:szCs w:val="22"/>
        </w:rPr>
        <w:sectPr w:rsidR="006F335C" w:rsidSect="00D66F93">
          <w:type w:val="continuous"/>
          <w:pgSz w:w="11906" w:h="16838"/>
          <w:pgMar w:top="720" w:right="720" w:bottom="720" w:left="720" w:header="708" w:footer="580" w:gutter="0"/>
          <w:cols w:num="2" w:space="708"/>
          <w:titlePg/>
          <w:docGrid w:linePitch="360"/>
        </w:sectPr>
      </w:pPr>
    </w:p>
    <w:p w14:paraId="19833715" w14:textId="6E98CF7C" w:rsidR="00E74703" w:rsidRPr="004C1520" w:rsidRDefault="00E14E41" w:rsidP="00E74703">
      <w:pPr>
        <w:pStyle w:val="BasicParagraph"/>
        <w:rPr>
          <w:rFonts w:ascii="Klavika Medium" w:hAnsi="Klavika Medium" w:cs="Klavika Condensed Medium"/>
          <w:sz w:val="32"/>
          <w:szCs w:val="32"/>
        </w:rPr>
      </w:pPr>
      <w:r w:rsidRPr="004C1520">
        <w:rPr>
          <w:rFonts w:ascii="Klavika Medium" w:hAnsi="Klavika Medium" w:cs="Klavika Condensed Medium"/>
          <w:sz w:val="40"/>
          <w:szCs w:val="40"/>
        </w:rPr>
        <w:lastRenderedPageBreak/>
        <w:t>Working at the London Symphony Orchestra</w:t>
      </w:r>
      <w:r w:rsidRPr="004C1520">
        <w:rPr>
          <w:rFonts w:ascii="Klavika Medium" w:hAnsi="Klavika Medium" w:cs="Klavika Condensed Medium"/>
          <w:sz w:val="32"/>
          <w:szCs w:val="32"/>
        </w:rPr>
        <w:t xml:space="preserve"> </w:t>
      </w:r>
    </w:p>
    <w:p w14:paraId="147D2868" w14:textId="77777777" w:rsidR="009C4C1F" w:rsidRDefault="00AC5C85" w:rsidP="009C4C1F">
      <w:pPr>
        <w:pStyle w:val="Body"/>
        <w:keepNext/>
        <w:spacing w:before="340"/>
      </w:pPr>
      <w:r>
        <w:rPr>
          <w:rFonts w:ascii="Klavika Medium" w:hAnsi="Klavika Medium" w:cs="Klavika Medium"/>
          <w:noProof/>
          <w:sz w:val="22"/>
          <w:szCs w:val="22"/>
        </w:rPr>
        <w:drawing>
          <wp:inline distT="0" distB="0" distL="0" distR="0" wp14:anchorId="506A5632" wp14:editId="7116EBA8">
            <wp:extent cx="6645910" cy="3209925"/>
            <wp:effectExtent l="0" t="0" r="2540" b="9525"/>
            <wp:docPr id="9" name="Picture 9" descr="Young musicians performing on-stage at BMW Classics in Trafalga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oung musicians performing on-stage at BMW Classics in Trafalgar Square"/>
                    <pic:cNvPicPr/>
                  </pic:nvPicPr>
                  <pic:blipFill rotWithShape="1">
                    <a:blip r:embed="rId16" cstate="print">
                      <a:extLst>
                        <a:ext uri="{28A0092B-C50C-407E-A947-70E740481C1C}">
                          <a14:useLocalDpi xmlns:a14="http://schemas.microsoft.com/office/drawing/2010/main" val="0"/>
                        </a:ext>
                      </a:extLst>
                    </a:blip>
                    <a:srcRect t="3439" b="24118"/>
                    <a:stretch/>
                  </pic:blipFill>
                  <pic:spPr bwMode="auto">
                    <a:xfrm>
                      <a:off x="0" y="0"/>
                      <a:ext cx="6645910" cy="3209925"/>
                    </a:xfrm>
                    <a:prstGeom prst="rect">
                      <a:avLst/>
                    </a:prstGeom>
                    <a:ln>
                      <a:noFill/>
                    </a:ln>
                    <a:extLst>
                      <a:ext uri="{53640926-AAD7-44D8-BBD7-CCE9431645EC}">
                        <a14:shadowObscured xmlns:a14="http://schemas.microsoft.com/office/drawing/2010/main"/>
                      </a:ext>
                    </a:extLst>
                  </pic:spPr>
                </pic:pic>
              </a:graphicData>
            </a:graphic>
          </wp:inline>
        </w:drawing>
      </w:r>
    </w:p>
    <w:p w14:paraId="73965629" w14:textId="3D057008" w:rsidR="00AC5C85" w:rsidRDefault="009C4C1F" w:rsidP="009C4C1F">
      <w:pPr>
        <w:pStyle w:val="Caption"/>
        <w:rPr>
          <w:rStyle w:val="Instrument"/>
          <w:rFonts w:ascii="Klavika Medium" w:hAnsi="Klavika Medium" w:cs="Klavika Medium"/>
          <w:sz w:val="22"/>
          <w:szCs w:val="22"/>
        </w:rPr>
        <w:sectPr w:rsidR="00AC5C85" w:rsidSect="00E14E41">
          <w:footerReference w:type="default" r:id="rId17"/>
          <w:type w:val="continuous"/>
          <w:pgSz w:w="11906" w:h="16838"/>
          <w:pgMar w:top="720" w:right="720" w:bottom="720" w:left="720" w:header="720" w:footer="720" w:gutter="0"/>
          <w:cols w:space="720"/>
          <w:noEndnote/>
        </w:sectPr>
      </w:pPr>
      <w:r w:rsidRPr="00465669">
        <w:t>Young musicians performing on-stage at BMW Classics in Trafalgar Square</w:t>
      </w:r>
    </w:p>
    <w:p w14:paraId="30AE7962" w14:textId="77777777" w:rsidR="000A7EF3" w:rsidRPr="0026398F" w:rsidRDefault="000A7EF3" w:rsidP="008177A9">
      <w:pPr>
        <w:spacing w:after="120"/>
        <w:rPr>
          <w:rStyle w:val="Instrument"/>
          <w:rFonts w:ascii="Klavika Medium" w:hAnsi="Klavika Medium" w:cs="Klavika Medium"/>
          <w:sz w:val="22"/>
          <w:szCs w:val="22"/>
        </w:rPr>
      </w:pPr>
    </w:p>
    <w:p w14:paraId="48971FB8" w14:textId="57609E87" w:rsidR="003821E1" w:rsidRPr="0026398F" w:rsidRDefault="00DE0335" w:rsidP="008177A9">
      <w:pPr>
        <w:spacing w:after="120"/>
        <w:rPr>
          <w:rStyle w:val="Instrument"/>
          <w:rFonts w:ascii="Klavika" w:hAnsi="Klavika" w:cstheme="minorBidi"/>
          <w:sz w:val="22"/>
          <w:szCs w:val="22"/>
        </w:rPr>
      </w:pPr>
      <w:r w:rsidRPr="0026398F">
        <w:rPr>
          <w:rStyle w:val="Instrument"/>
          <w:rFonts w:ascii="Klavika Medium" w:hAnsi="Klavika Medium" w:cs="Klavika Medium"/>
          <w:sz w:val="22"/>
          <w:szCs w:val="22"/>
        </w:rPr>
        <w:t>Job title</w:t>
      </w:r>
      <w:r w:rsidR="00E14E41" w:rsidRPr="0026398F">
        <w:rPr>
          <w:rStyle w:val="Instrument"/>
          <w:sz w:val="22"/>
          <w:szCs w:val="22"/>
        </w:rPr>
        <w:br/>
      </w:r>
      <w:r w:rsidRPr="0026398F">
        <w:rPr>
          <w:rStyle w:val="Instrument"/>
          <w:rFonts w:ascii="Klavika" w:hAnsi="Klavika" w:cstheme="minorBidi"/>
          <w:sz w:val="22"/>
          <w:szCs w:val="22"/>
        </w:rPr>
        <w:t>Head of LSO Discovery</w:t>
      </w:r>
    </w:p>
    <w:p w14:paraId="048DB426" w14:textId="62938439" w:rsidR="00E14E41" w:rsidRPr="0026398F" w:rsidRDefault="00E14E41" w:rsidP="00D66F93">
      <w:pPr>
        <w:pStyle w:val="Body"/>
        <w:spacing w:before="0" w:after="120"/>
        <w:rPr>
          <w:rStyle w:val="Instrument"/>
          <w:spacing w:val="-3"/>
          <w:sz w:val="22"/>
          <w:szCs w:val="22"/>
        </w:rPr>
      </w:pPr>
      <w:r w:rsidRPr="0026398F">
        <w:rPr>
          <w:rStyle w:val="Instrument"/>
          <w:rFonts w:ascii="Klavika Medium" w:hAnsi="Klavika Medium" w:cs="Klavika Medium"/>
          <w:sz w:val="22"/>
          <w:szCs w:val="22"/>
        </w:rPr>
        <w:t>Location</w:t>
      </w:r>
      <w:r w:rsidRPr="0026398F">
        <w:rPr>
          <w:rStyle w:val="Instrument"/>
          <w:sz w:val="22"/>
          <w:szCs w:val="22"/>
        </w:rPr>
        <w:br/>
      </w:r>
      <w:r w:rsidR="00DE0335" w:rsidRPr="0026398F">
        <w:rPr>
          <w:rStyle w:val="Instrument"/>
          <w:rFonts w:ascii="Klavika" w:hAnsi="Klavika"/>
          <w:spacing w:val="-3"/>
          <w:sz w:val="22"/>
          <w:szCs w:val="22"/>
        </w:rPr>
        <w:t xml:space="preserve">The LSO’s offices are based at the Barbican Centre, London.  There is a hybrid working arrangement, but due to the nature of the role there will be a requirement to be on-site </w:t>
      </w:r>
      <w:r w:rsidR="00FE66C9">
        <w:rPr>
          <w:rStyle w:val="Instrument"/>
          <w:rFonts w:ascii="Klavika" w:hAnsi="Klavika"/>
          <w:spacing w:val="-3"/>
          <w:sz w:val="22"/>
          <w:szCs w:val="22"/>
        </w:rPr>
        <w:t xml:space="preserve">for </w:t>
      </w:r>
      <w:r w:rsidR="00DE0335" w:rsidRPr="0026398F">
        <w:rPr>
          <w:rStyle w:val="Instrument"/>
          <w:rFonts w:ascii="Klavika" w:hAnsi="Klavika"/>
          <w:spacing w:val="-3"/>
          <w:sz w:val="22"/>
          <w:szCs w:val="22"/>
        </w:rPr>
        <w:t>the majority of the week.</w:t>
      </w:r>
      <w:r w:rsidRPr="0026398F">
        <w:rPr>
          <w:rStyle w:val="Instrument"/>
          <w:spacing w:val="-3"/>
          <w:sz w:val="22"/>
          <w:szCs w:val="22"/>
        </w:rPr>
        <w:t xml:space="preserve"> </w:t>
      </w:r>
    </w:p>
    <w:p w14:paraId="3C21E153" w14:textId="09A496F9" w:rsidR="00E14E41" w:rsidRPr="0026398F" w:rsidRDefault="00E14E41" w:rsidP="00D66F93">
      <w:pPr>
        <w:pStyle w:val="Body"/>
        <w:spacing w:before="0" w:after="120"/>
        <w:rPr>
          <w:rStyle w:val="Instrument"/>
          <w:sz w:val="22"/>
          <w:szCs w:val="22"/>
        </w:rPr>
      </w:pPr>
      <w:r w:rsidRPr="0026398F">
        <w:rPr>
          <w:rStyle w:val="Instrument"/>
          <w:rFonts w:ascii="Klavika Medium" w:hAnsi="Klavika Medium" w:cs="Klavika Medium"/>
          <w:sz w:val="22"/>
          <w:szCs w:val="22"/>
        </w:rPr>
        <w:t>Hours</w:t>
      </w:r>
      <w:r w:rsidRPr="0026398F">
        <w:rPr>
          <w:sz w:val="22"/>
          <w:szCs w:val="22"/>
        </w:rPr>
        <w:br/>
      </w:r>
      <w:r w:rsidR="00BA0670" w:rsidRPr="0026398F">
        <w:rPr>
          <w:rStyle w:val="Instrument"/>
          <w:rFonts w:ascii="Klavika" w:hAnsi="Klavika"/>
          <w:sz w:val="22"/>
          <w:szCs w:val="22"/>
        </w:rPr>
        <w:t>Normal working hours are 9.30-18.00, Monday to Friday</w:t>
      </w:r>
      <w:r w:rsidR="00904ABC" w:rsidRPr="0026398F">
        <w:rPr>
          <w:rStyle w:val="Instrument"/>
          <w:rFonts w:ascii="Klavika" w:hAnsi="Klavika"/>
          <w:sz w:val="22"/>
          <w:szCs w:val="22"/>
        </w:rPr>
        <w:t>, plus evening and weekend work as required for which overtime is not paid; some flexible working can be discussed.</w:t>
      </w:r>
      <w:r w:rsidRPr="0026398F">
        <w:rPr>
          <w:rStyle w:val="Instrument"/>
          <w:sz w:val="22"/>
          <w:szCs w:val="22"/>
        </w:rPr>
        <w:t xml:space="preserve"> </w:t>
      </w:r>
    </w:p>
    <w:p w14:paraId="07A5BE77" w14:textId="60A2EDE4" w:rsidR="00E14E41" w:rsidRPr="0026398F" w:rsidRDefault="00E14E41" w:rsidP="00D66F93">
      <w:pPr>
        <w:pStyle w:val="Body"/>
        <w:spacing w:before="0" w:after="120"/>
        <w:rPr>
          <w:rStyle w:val="Instrument"/>
          <w:sz w:val="22"/>
          <w:szCs w:val="22"/>
        </w:rPr>
      </w:pPr>
      <w:r w:rsidRPr="0026398F">
        <w:rPr>
          <w:rStyle w:val="Instrument"/>
          <w:rFonts w:ascii="Klavika Medium" w:hAnsi="Klavika Medium" w:cs="Klavika Medium"/>
          <w:sz w:val="22"/>
          <w:szCs w:val="22"/>
        </w:rPr>
        <w:t>Salary</w:t>
      </w:r>
      <w:r w:rsidRPr="0026398F">
        <w:rPr>
          <w:rStyle w:val="Instrument"/>
          <w:sz w:val="22"/>
          <w:szCs w:val="22"/>
        </w:rPr>
        <w:br/>
      </w:r>
      <w:r w:rsidR="00904ABC" w:rsidRPr="0026398F">
        <w:rPr>
          <w:rStyle w:val="Instrument"/>
          <w:rFonts w:ascii="Klavika" w:hAnsi="Klavika"/>
          <w:sz w:val="22"/>
          <w:szCs w:val="22"/>
        </w:rPr>
        <w:t>Competitive</w:t>
      </w:r>
    </w:p>
    <w:p w14:paraId="7C887D65" w14:textId="6EB8C938" w:rsidR="00E14E41" w:rsidRPr="0026398F" w:rsidRDefault="00E14E41" w:rsidP="00D66F93">
      <w:pPr>
        <w:pStyle w:val="Body"/>
        <w:spacing w:before="0" w:after="120"/>
        <w:rPr>
          <w:rStyle w:val="Instrument"/>
          <w:sz w:val="22"/>
          <w:szCs w:val="22"/>
        </w:rPr>
      </w:pPr>
      <w:r w:rsidRPr="0026398F">
        <w:rPr>
          <w:rStyle w:val="Instrument"/>
          <w:rFonts w:ascii="Klavika Medium" w:hAnsi="Klavika Medium" w:cs="Klavika Medium"/>
          <w:sz w:val="22"/>
          <w:szCs w:val="22"/>
        </w:rPr>
        <w:t>Probationary Period</w:t>
      </w:r>
      <w:r w:rsidRPr="0026398F">
        <w:rPr>
          <w:rStyle w:val="Instrument"/>
          <w:sz w:val="22"/>
          <w:szCs w:val="22"/>
        </w:rPr>
        <w:br/>
      </w:r>
      <w:r w:rsidR="00615FC1" w:rsidRPr="0026398F">
        <w:rPr>
          <w:rStyle w:val="Instrument"/>
          <w:rFonts w:ascii="Klavika" w:hAnsi="Klavika"/>
          <w:sz w:val="22"/>
          <w:szCs w:val="22"/>
        </w:rPr>
        <w:t>6</w:t>
      </w:r>
      <w:r w:rsidR="001034C7" w:rsidRPr="0026398F">
        <w:rPr>
          <w:rStyle w:val="Instrument"/>
          <w:rFonts w:ascii="Klavika" w:hAnsi="Klavika"/>
          <w:sz w:val="22"/>
          <w:szCs w:val="22"/>
        </w:rPr>
        <w:t xml:space="preserve"> months</w:t>
      </w:r>
    </w:p>
    <w:p w14:paraId="0D0C5D76" w14:textId="77777777" w:rsidR="000A7EF3" w:rsidRPr="0026398F" w:rsidRDefault="000A7EF3" w:rsidP="00D66F93">
      <w:pPr>
        <w:pStyle w:val="Body"/>
        <w:spacing w:before="0" w:after="120"/>
        <w:rPr>
          <w:rStyle w:val="Instrument"/>
          <w:rFonts w:ascii="Klavika Medium" w:hAnsi="Klavika Medium" w:cs="Klavika Medium"/>
          <w:sz w:val="22"/>
          <w:szCs w:val="22"/>
        </w:rPr>
      </w:pPr>
    </w:p>
    <w:p w14:paraId="3A3B9E92" w14:textId="77777777" w:rsidR="000A7EF3" w:rsidRPr="0026398F" w:rsidRDefault="000A7EF3" w:rsidP="00D66F93">
      <w:pPr>
        <w:pStyle w:val="Body"/>
        <w:spacing w:before="0" w:after="120"/>
        <w:rPr>
          <w:rStyle w:val="Instrument"/>
          <w:rFonts w:ascii="Klavika Medium" w:hAnsi="Klavika Medium" w:cs="Klavika Medium"/>
          <w:sz w:val="22"/>
          <w:szCs w:val="22"/>
        </w:rPr>
      </w:pPr>
    </w:p>
    <w:p w14:paraId="3E69D790" w14:textId="77777777" w:rsidR="000A7EF3" w:rsidRPr="0026398F" w:rsidRDefault="000A7EF3" w:rsidP="00D66F93">
      <w:pPr>
        <w:pStyle w:val="Body"/>
        <w:spacing w:before="0" w:after="120"/>
        <w:rPr>
          <w:rStyle w:val="Instrument"/>
          <w:rFonts w:ascii="Klavika Medium" w:hAnsi="Klavika Medium" w:cs="Klavika Medium"/>
          <w:sz w:val="22"/>
          <w:szCs w:val="22"/>
        </w:rPr>
      </w:pPr>
    </w:p>
    <w:p w14:paraId="21AEE3FB" w14:textId="77777777" w:rsidR="000A7EF3" w:rsidRPr="0026398F" w:rsidRDefault="000A7EF3" w:rsidP="00D66F93">
      <w:pPr>
        <w:pStyle w:val="Body"/>
        <w:spacing w:before="0" w:after="120"/>
        <w:rPr>
          <w:rStyle w:val="Instrument"/>
          <w:rFonts w:ascii="Klavika Medium" w:hAnsi="Klavika Medium" w:cs="Klavika Medium"/>
          <w:sz w:val="22"/>
          <w:szCs w:val="22"/>
        </w:rPr>
      </w:pPr>
    </w:p>
    <w:p w14:paraId="61067222" w14:textId="77777777" w:rsidR="000A7EF3" w:rsidRPr="0026398F" w:rsidRDefault="000A7EF3" w:rsidP="00D66F93">
      <w:pPr>
        <w:pStyle w:val="Body"/>
        <w:spacing w:before="0" w:after="120"/>
        <w:rPr>
          <w:rStyle w:val="Instrument"/>
          <w:rFonts w:ascii="Klavika Medium" w:hAnsi="Klavika Medium" w:cs="Klavika Medium"/>
          <w:sz w:val="22"/>
          <w:szCs w:val="22"/>
        </w:rPr>
      </w:pPr>
    </w:p>
    <w:p w14:paraId="1CCF26A9" w14:textId="77777777" w:rsidR="000A7EF3" w:rsidRPr="0026398F" w:rsidRDefault="000A7EF3" w:rsidP="00D66F93">
      <w:pPr>
        <w:pStyle w:val="Body"/>
        <w:spacing w:before="0" w:after="120"/>
        <w:rPr>
          <w:rStyle w:val="Instrument"/>
          <w:rFonts w:ascii="Klavika Medium" w:hAnsi="Klavika Medium" w:cs="Klavika Medium"/>
          <w:sz w:val="22"/>
          <w:szCs w:val="22"/>
        </w:rPr>
      </w:pPr>
    </w:p>
    <w:p w14:paraId="052AB9F6" w14:textId="77777777" w:rsidR="000A7EF3" w:rsidRPr="0026398F" w:rsidRDefault="000A7EF3" w:rsidP="00D66F93">
      <w:pPr>
        <w:pStyle w:val="Body"/>
        <w:spacing w:before="0" w:after="120"/>
        <w:rPr>
          <w:rStyle w:val="Instrument"/>
          <w:rFonts w:ascii="Klavika Medium" w:hAnsi="Klavika Medium" w:cs="Klavika Medium"/>
          <w:sz w:val="22"/>
          <w:szCs w:val="22"/>
        </w:rPr>
      </w:pPr>
    </w:p>
    <w:p w14:paraId="79FEE67F" w14:textId="77777777" w:rsidR="000A7EF3" w:rsidRPr="0026398F" w:rsidRDefault="000A7EF3" w:rsidP="00D66F93">
      <w:pPr>
        <w:pStyle w:val="Body"/>
        <w:spacing w:before="0" w:after="120"/>
        <w:rPr>
          <w:rStyle w:val="Instrument"/>
          <w:rFonts w:ascii="Klavika Medium" w:hAnsi="Klavika Medium" w:cs="Klavika Medium"/>
          <w:sz w:val="22"/>
          <w:szCs w:val="22"/>
        </w:rPr>
      </w:pPr>
    </w:p>
    <w:p w14:paraId="490E62AA" w14:textId="77777777" w:rsidR="000A7EF3" w:rsidRPr="0026398F" w:rsidRDefault="000A7EF3" w:rsidP="00D66F93">
      <w:pPr>
        <w:pStyle w:val="Body"/>
        <w:spacing w:before="0" w:after="120"/>
        <w:rPr>
          <w:rStyle w:val="Instrument"/>
          <w:rFonts w:ascii="Klavika Medium" w:hAnsi="Klavika Medium" w:cs="Klavika Medium"/>
          <w:sz w:val="22"/>
          <w:szCs w:val="22"/>
        </w:rPr>
      </w:pPr>
    </w:p>
    <w:p w14:paraId="5AA99C81" w14:textId="77777777" w:rsidR="000A7EF3" w:rsidRPr="0026398F" w:rsidRDefault="000A7EF3" w:rsidP="00D66F93">
      <w:pPr>
        <w:pStyle w:val="Body"/>
        <w:spacing w:before="0" w:after="120"/>
        <w:rPr>
          <w:rStyle w:val="Instrument"/>
          <w:rFonts w:ascii="Klavika Medium" w:hAnsi="Klavika Medium" w:cs="Klavika Medium"/>
          <w:sz w:val="22"/>
          <w:szCs w:val="22"/>
        </w:rPr>
      </w:pPr>
    </w:p>
    <w:p w14:paraId="1B3F854D" w14:textId="3073845C" w:rsidR="00E14E41" w:rsidRPr="0026398F" w:rsidRDefault="00E14E41" w:rsidP="00D66F93">
      <w:pPr>
        <w:pStyle w:val="Body"/>
        <w:spacing w:before="0" w:after="120"/>
        <w:rPr>
          <w:rStyle w:val="Instrument"/>
          <w:sz w:val="22"/>
          <w:szCs w:val="22"/>
        </w:rPr>
      </w:pPr>
      <w:r w:rsidRPr="0026398F">
        <w:rPr>
          <w:rStyle w:val="Instrument"/>
          <w:rFonts w:ascii="Klavika Medium" w:hAnsi="Klavika Medium" w:cs="Klavika Medium"/>
          <w:sz w:val="22"/>
          <w:szCs w:val="22"/>
        </w:rPr>
        <w:t>Notice Period</w:t>
      </w:r>
      <w:r w:rsidRPr="0026398F">
        <w:rPr>
          <w:rStyle w:val="Instrument"/>
          <w:sz w:val="22"/>
          <w:szCs w:val="22"/>
        </w:rPr>
        <w:br/>
      </w:r>
      <w:r w:rsidR="00CD6A0D" w:rsidRPr="0026398F">
        <w:rPr>
          <w:rStyle w:val="Instrument"/>
          <w:rFonts w:ascii="Klavika" w:hAnsi="Klavika"/>
          <w:sz w:val="22"/>
          <w:szCs w:val="22"/>
        </w:rPr>
        <w:t>3</w:t>
      </w:r>
      <w:r w:rsidRPr="0026398F">
        <w:rPr>
          <w:rStyle w:val="Instrument"/>
          <w:rFonts w:ascii="Klavika" w:hAnsi="Klavika"/>
          <w:sz w:val="22"/>
          <w:szCs w:val="22"/>
        </w:rPr>
        <w:t xml:space="preserve"> months</w:t>
      </w:r>
    </w:p>
    <w:p w14:paraId="6EE9AD51" w14:textId="77777777" w:rsidR="00E14E41" w:rsidRPr="0026398F" w:rsidRDefault="00E14E41" w:rsidP="00D66F93">
      <w:pPr>
        <w:pStyle w:val="Body"/>
        <w:spacing w:before="0"/>
        <w:rPr>
          <w:rStyle w:val="Instrument"/>
          <w:rFonts w:ascii="Klavika Medium" w:hAnsi="Klavika Medium" w:cs="Klavika Medium"/>
          <w:sz w:val="22"/>
          <w:szCs w:val="22"/>
        </w:rPr>
      </w:pPr>
      <w:r w:rsidRPr="0026398F">
        <w:rPr>
          <w:rStyle w:val="Instrument"/>
          <w:rFonts w:ascii="Klavika Medium" w:hAnsi="Klavika Medium" w:cs="Klavika Medium"/>
          <w:sz w:val="22"/>
          <w:szCs w:val="22"/>
        </w:rPr>
        <w:t>Benefits</w:t>
      </w:r>
    </w:p>
    <w:p w14:paraId="15AAEE2B" w14:textId="0E05E92B" w:rsidR="00E14E41" w:rsidRPr="0026398F" w:rsidRDefault="00E14E41" w:rsidP="00EE3E84">
      <w:pPr>
        <w:pStyle w:val="Body"/>
        <w:spacing w:before="0" w:after="80" w:line="240" w:lineRule="auto"/>
        <w:rPr>
          <w:rStyle w:val="Instrument"/>
          <w:rFonts w:ascii="Klavika" w:hAnsi="Klavika"/>
          <w:sz w:val="22"/>
          <w:szCs w:val="22"/>
        </w:rPr>
      </w:pPr>
      <w:r w:rsidRPr="0026398F">
        <w:rPr>
          <w:rStyle w:val="Instrument"/>
          <w:rFonts w:ascii="Klavika" w:hAnsi="Klavika"/>
          <w:sz w:val="22"/>
          <w:szCs w:val="22"/>
        </w:rPr>
        <w:t>25 days annual leave, plus bank holidays</w:t>
      </w:r>
    </w:p>
    <w:p w14:paraId="13A6AF21" w14:textId="13CED14B" w:rsidR="00E14E41" w:rsidRPr="0026398F" w:rsidRDefault="00E14E41" w:rsidP="00EE3E84">
      <w:pPr>
        <w:pStyle w:val="Body"/>
        <w:spacing w:before="0" w:after="80" w:line="240" w:lineRule="auto"/>
        <w:rPr>
          <w:rStyle w:val="Instrument"/>
          <w:rFonts w:ascii="Klavika" w:hAnsi="Klavika"/>
          <w:sz w:val="22"/>
          <w:szCs w:val="22"/>
        </w:rPr>
      </w:pPr>
      <w:r w:rsidRPr="0026398F">
        <w:rPr>
          <w:rStyle w:val="Instrument"/>
          <w:rFonts w:ascii="Klavika" w:hAnsi="Klavika"/>
          <w:sz w:val="22"/>
          <w:szCs w:val="22"/>
        </w:rPr>
        <w:t>Subsidised catering facilities provided by the Barbican Centre</w:t>
      </w:r>
    </w:p>
    <w:p w14:paraId="5EE1B1FB" w14:textId="77777777" w:rsidR="00E14E41" w:rsidRPr="0026398F" w:rsidRDefault="00E14E41" w:rsidP="00EE3E84">
      <w:pPr>
        <w:pStyle w:val="Body"/>
        <w:spacing w:before="0" w:after="80" w:line="240" w:lineRule="auto"/>
        <w:rPr>
          <w:rStyle w:val="Instrument"/>
          <w:rFonts w:ascii="Klavika" w:hAnsi="Klavika"/>
          <w:sz w:val="22"/>
          <w:szCs w:val="22"/>
        </w:rPr>
      </w:pPr>
      <w:r w:rsidRPr="0026398F">
        <w:rPr>
          <w:rStyle w:val="Instrument"/>
          <w:rFonts w:ascii="Klavika" w:hAnsi="Klavika"/>
          <w:sz w:val="22"/>
          <w:szCs w:val="22"/>
        </w:rPr>
        <w:t>Membership of company pension scheme as follows:</w:t>
      </w:r>
    </w:p>
    <w:p w14:paraId="52039EF1" w14:textId="77777777" w:rsidR="00E14E41" w:rsidRPr="0026398F" w:rsidRDefault="00E14E41" w:rsidP="00EE3E84">
      <w:pPr>
        <w:pStyle w:val="Body"/>
        <w:numPr>
          <w:ilvl w:val="0"/>
          <w:numId w:val="1"/>
        </w:numPr>
        <w:tabs>
          <w:tab w:val="clear" w:pos="227"/>
          <w:tab w:val="left" w:pos="426"/>
        </w:tabs>
        <w:spacing w:before="0" w:after="80" w:line="240" w:lineRule="auto"/>
        <w:ind w:left="426" w:hanging="426"/>
        <w:rPr>
          <w:rStyle w:val="Instrument"/>
          <w:rFonts w:ascii="Klavika" w:hAnsi="Klavika"/>
          <w:sz w:val="22"/>
          <w:szCs w:val="22"/>
        </w:rPr>
      </w:pPr>
      <w:r w:rsidRPr="0026398F">
        <w:rPr>
          <w:rStyle w:val="Instrument"/>
          <w:rFonts w:ascii="Klavika" w:hAnsi="Klavika"/>
          <w:sz w:val="22"/>
          <w:szCs w:val="22"/>
        </w:rPr>
        <w:t xml:space="preserve">In line with auto-enrolment regulations during first year of service. </w:t>
      </w:r>
    </w:p>
    <w:p w14:paraId="7C994F64" w14:textId="27611231" w:rsidR="00E14E41" w:rsidRPr="0026398F" w:rsidRDefault="00E14E41" w:rsidP="00EE3E84">
      <w:pPr>
        <w:pStyle w:val="Body"/>
        <w:numPr>
          <w:ilvl w:val="0"/>
          <w:numId w:val="1"/>
        </w:numPr>
        <w:tabs>
          <w:tab w:val="clear" w:pos="227"/>
          <w:tab w:val="left" w:pos="426"/>
        </w:tabs>
        <w:spacing w:before="0" w:after="80" w:line="240" w:lineRule="auto"/>
        <w:ind w:left="426" w:hanging="426"/>
        <w:rPr>
          <w:rStyle w:val="Instrument"/>
          <w:rFonts w:ascii="Klavika" w:hAnsi="Klavika"/>
          <w:sz w:val="22"/>
          <w:szCs w:val="22"/>
        </w:rPr>
      </w:pPr>
      <w:r w:rsidRPr="0026398F">
        <w:rPr>
          <w:rStyle w:val="Instrument"/>
          <w:rFonts w:ascii="Klavika" w:hAnsi="Klavika"/>
          <w:sz w:val="22"/>
          <w:szCs w:val="22"/>
        </w:rPr>
        <w:t>5% employer contributions and 2% employee contributions after 1 year’s employment.</w:t>
      </w:r>
    </w:p>
    <w:p w14:paraId="20879755" w14:textId="003FE658" w:rsidR="00E14E41" w:rsidRPr="0026398F" w:rsidRDefault="00E14E41" w:rsidP="00EE3E84">
      <w:pPr>
        <w:pStyle w:val="Body"/>
        <w:spacing w:before="0" w:after="80" w:line="240" w:lineRule="auto"/>
        <w:rPr>
          <w:rStyle w:val="Instrument"/>
          <w:rFonts w:ascii="Klavika" w:hAnsi="Klavika"/>
          <w:sz w:val="22"/>
          <w:szCs w:val="22"/>
        </w:rPr>
      </w:pPr>
      <w:r w:rsidRPr="0026398F">
        <w:rPr>
          <w:rStyle w:val="Instrument"/>
          <w:rFonts w:ascii="Klavika" w:hAnsi="Klavika"/>
          <w:sz w:val="22"/>
          <w:szCs w:val="22"/>
        </w:rPr>
        <w:t>Cycle-to-Work scheme</w:t>
      </w:r>
    </w:p>
    <w:p w14:paraId="01D5FC1A" w14:textId="2E746502" w:rsidR="00E14E41" w:rsidRPr="0026398F" w:rsidRDefault="00E14E41" w:rsidP="00EE3E84">
      <w:pPr>
        <w:pStyle w:val="Body"/>
        <w:spacing w:before="0" w:after="80" w:line="240" w:lineRule="auto"/>
        <w:rPr>
          <w:rStyle w:val="Instrument"/>
          <w:rFonts w:ascii="Klavika" w:hAnsi="Klavika"/>
          <w:sz w:val="22"/>
          <w:szCs w:val="22"/>
        </w:rPr>
      </w:pPr>
      <w:r w:rsidRPr="0026398F">
        <w:rPr>
          <w:rStyle w:val="Instrument"/>
          <w:rFonts w:ascii="Klavika" w:hAnsi="Klavika"/>
          <w:sz w:val="22"/>
          <w:szCs w:val="22"/>
        </w:rPr>
        <w:t>Employee Assistance programme</w:t>
      </w:r>
    </w:p>
    <w:p w14:paraId="44E134BE" w14:textId="4A0C7317" w:rsidR="00D022F1" w:rsidRPr="0026398F" w:rsidRDefault="00D022F1" w:rsidP="00EE3E84">
      <w:pPr>
        <w:pStyle w:val="Body"/>
        <w:spacing w:before="0" w:after="80" w:line="240" w:lineRule="auto"/>
        <w:rPr>
          <w:rStyle w:val="Instrument"/>
          <w:rFonts w:ascii="Klavika" w:hAnsi="Klavika"/>
          <w:sz w:val="22"/>
          <w:szCs w:val="22"/>
        </w:rPr>
      </w:pPr>
      <w:r w:rsidRPr="0026398F">
        <w:rPr>
          <w:rStyle w:val="Instrument"/>
          <w:rFonts w:ascii="Klavika" w:hAnsi="Klavika"/>
          <w:sz w:val="22"/>
          <w:szCs w:val="22"/>
        </w:rPr>
        <w:t>Private Medical Cover (upon 1 year’s service)</w:t>
      </w:r>
    </w:p>
    <w:p w14:paraId="2F6B8F32" w14:textId="7352CD87" w:rsidR="00D022F1" w:rsidRPr="0026398F" w:rsidRDefault="00D022F1" w:rsidP="00EE3E84">
      <w:pPr>
        <w:pStyle w:val="Body"/>
        <w:spacing w:before="0" w:after="80" w:line="240" w:lineRule="auto"/>
        <w:rPr>
          <w:rStyle w:val="Instrument"/>
          <w:rFonts w:ascii="Klavika" w:hAnsi="Klavika"/>
          <w:sz w:val="22"/>
          <w:szCs w:val="22"/>
        </w:rPr>
      </w:pPr>
      <w:r w:rsidRPr="0026398F">
        <w:rPr>
          <w:rStyle w:val="Instrument"/>
          <w:rFonts w:ascii="Klavika" w:hAnsi="Klavika"/>
          <w:sz w:val="22"/>
          <w:szCs w:val="22"/>
        </w:rPr>
        <w:t>Income Protection (upon 1 year’s service)</w:t>
      </w:r>
    </w:p>
    <w:p w14:paraId="5F8889E7" w14:textId="4253C98E" w:rsidR="00971CF4" w:rsidRPr="0026398F" w:rsidRDefault="00971CF4" w:rsidP="00971CF4">
      <w:pPr>
        <w:pStyle w:val="Body"/>
        <w:spacing w:before="0" w:after="80" w:line="240" w:lineRule="auto"/>
        <w:rPr>
          <w:rStyle w:val="Instrument"/>
          <w:rFonts w:ascii="Klavika" w:hAnsi="Klavika"/>
          <w:sz w:val="22"/>
          <w:szCs w:val="22"/>
        </w:rPr>
      </w:pPr>
      <w:r w:rsidRPr="0026398F">
        <w:rPr>
          <w:rStyle w:val="Instrument"/>
          <w:rFonts w:ascii="Klavika" w:hAnsi="Klavika"/>
          <w:sz w:val="22"/>
          <w:szCs w:val="22"/>
        </w:rPr>
        <w:t>Interest-free loan for a season travel ticket</w:t>
      </w:r>
    </w:p>
    <w:p w14:paraId="0BD59C50" w14:textId="23682DEB" w:rsidR="005C2E7C" w:rsidRDefault="00E14E41" w:rsidP="00EE3E84">
      <w:pPr>
        <w:pStyle w:val="Body"/>
        <w:spacing w:before="0" w:after="80" w:line="240" w:lineRule="auto"/>
        <w:rPr>
          <w:rStyle w:val="Instrument"/>
          <w:rFonts w:ascii="Klavika" w:hAnsi="Klavika"/>
          <w:sz w:val="22"/>
          <w:szCs w:val="22"/>
        </w:rPr>
      </w:pPr>
      <w:r w:rsidRPr="0026398F">
        <w:rPr>
          <w:rStyle w:val="Instrument"/>
          <w:rFonts w:ascii="Klavika" w:hAnsi="Klavika"/>
          <w:sz w:val="22"/>
          <w:szCs w:val="22"/>
        </w:rPr>
        <w:t>Free tickets to LSO concerts at the Barbican and Lunchtime Concerts at LSO St Luke’s (subject to availability)</w:t>
      </w:r>
      <w:r w:rsidR="005C2E7C">
        <w:rPr>
          <w:rStyle w:val="Instrument"/>
          <w:rFonts w:ascii="Klavika" w:hAnsi="Klavika"/>
          <w:sz w:val="22"/>
          <w:szCs w:val="22"/>
        </w:rPr>
        <w:br w:type="page"/>
      </w:r>
    </w:p>
    <w:p w14:paraId="23463DB1" w14:textId="77777777" w:rsidR="005C2E7C" w:rsidRDefault="005C2E7C" w:rsidP="005C2E7C">
      <w:pPr>
        <w:pStyle w:val="BasicParagraph"/>
        <w:rPr>
          <w:rFonts w:ascii="Klavika Condensed Medium" w:hAnsi="Klavika Condensed Medium" w:cs="Klavika Condensed Medium"/>
          <w:sz w:val="40"/>
          <w:szCs w:val="40"/>
        </w:rPr>
        <w:sectPr w:rsidR="005C2E7C" w:rsidSect="00D66F93">
          <w:type w:val="continuous"/>
          <w:pgSz w:w="11906" w:h="16838"/>
          <w:pgMar w:top="720" w:right="720" w:bottom="720" w:left="720" w:header="720" w:footer="582" w:gutter="0"/>
          <w:cols w:num="2" w:space="720"/>
          <w:noEndnote/>
        </w:sectPr>
      </w:pPr>
    </w:p>
    <w:p w14:paraId="71A151E6" w14:textId="17627AFE" w:rsidR="00A310B0" w:rsidRPr="00D64EC8" w:rsidRDefault="005C2E7C" w:rsidP="00A310B0">
      <w:pPr>
        <w:pStyle w:val="BasicParagraph"/>
        <w:rPr>
          <w:rFonts w:ascii="Klavika Medium" w:hAnsi="Klavika Medium" w:cs="Klavika Condensed Medium"/>
          <w:sz w:val="32"/>
          <w:szCs w:val="32"/>
        </w:rPr>
      </w:pPr>
      <w:r w:rsidRPr="00D64EC8">
        <w:rPr>
          <w:rFonts w:ascii="Klavika Medium" w:hAnsi="Klavika Medium" w:cs="Klavika Condensed Medium"/>
          <w:sz w:val="40"/>
          <w:szCs w:val="40"/>
        </w:rPr>
        <w:lastRenderedPageBreak/>
        <w:t>About the Role</w:t>
      </w:r>
      <w:r w:rsidRPr="00D64EC8">
        <w:rPr>
          <w:rFonts w:ascii="Klavika Medium" w:hAnsi="Klavika Medium" w:cs="Klavika Condensed Medium"/>
          <w:sz w:val="32"/>
          <w:szCs w:val="3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5049"/>
      </w:tblGrid>
      <w:tr w:rsidR="00722129" w14:paraId="197FA263" w14:textId="77777777" w:rsidTr="008C44EB">
        <w:tc>
          <w:tcPr>
            <w:tcW w:w="2500" w:type="pct"/>
          </w:tcPr>
          <w:p w14:paraId="0C1AB630" w14:textId="77777777" w:rsidR="00B47DFD" w:rsidRDefault="00A310B0" w:rsidP="00B47DFD">
            <w:pPr>
              <w:pStyle w:val="Body"/>
              <w:keepNext/>
              <w:spacing w:before="340"/>
            </w:pPr>
            <w:r>
              <w:rPr>
                <w:rFonts w:ascii="Klavika Condensed Medium" w:hAnsi="Klavika Condensed Medium" w:cs="Klavika Condensed"/>
                <w:noProof/>
                <w:sz w:val="28"/>
                <w:szCs w:val="28"/>
              </w:rPr>
              <w:drawing>
                <wp:inline distT="0" distB="0" distL="0" distR="0" wp14:anchorId="46021814" wp14:editId="51BBE917">
                  <wp:extent cx="3219450" cy="3228558"/>
                  <wp:effectExtent l="0" t="0" r="0" b="0"/>
                  <wp:docPr id="12" name="Picture 12" descr="Ayanna Witter-Johnson performing at the Barb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yanna Witter-Johnson performing at the Barbican"/>
                          <pic:cNvPicPr/>
                        </pic:nvPicPr>
                        <pic:blipFill rotWithShape="1">
                          <a:blip r:embed="rId18" cstate="print">
                            <a:extLst>
                              <a:ext uri="{28A0092B-C50C-407E-A947-70E740481C1C}">
                                <a14:useLocalDpi xmlns:a14="http://schemas.microsoft.com/office/drawing/2010/main" val="0"/>
                              </a:ext>
                            </a:extLst>
                          </a:blip>
                          <a:srcRect l="22409" r="10563"/>
                          <a:stretch/>
                        </pic:blipFill>
                        <pic:spPr bwMode="auto">
                          <a:xfrm>
                            <a:off x="0" y="0"/>
                            <a:ext cx="3230098" cy="3239236"/>
                          </a:xfrm>
                          <a:prstGeom prst="rect">
                            <a:avLst/>
                          </a:prstGeom>
                          <a:ln>
                            <a:noFill/>
                          </a:ln>
                          <a:extLst>
                            <a:ext uri="{53640926-AAD7-44D8-BBD7-CCE9431645EC}">
                              <a14:shadowObscured xmlns:a14="http://schemas.microsoft.com/office/drawing/2010/main"/>
                            </a:ext>
                          </a:extLst>
                        </pic:spPr>
                      </pic:pic>
                    </a:graphicData>
                  </a:graphic>
                </wp:inline>
              </w:drawing>
            </w:r>
          </w:p>
          <w:p w14:paraId="4D3A0119" w14:textId="59C2616E" w:rsidR="00A310B0" w:rsidRDefault="00B47DFD" w:rsidP="00B47DFD">
            <w:pPr>
              <w:pStyle w:val="Caption"/>
              <w:rPr>
                <w:rStyle w:val="Instrument"/>
                <w:rFonts w:ascii="Klavika Condensed Medium" w:hAnsi="Klavika Condensed Medium" w:cs="Klavika Condensed"/>
                <w:sz w:val="28"/>
                <w:szCs w:val="28"/>
              </w:rPr>
            </w:pPr>
            <w:r w:rsidRPr="0040005E">
              <w:t>Ayanna Witter-Johnson performing at the Barbican</w:t>
            </w:r>
          </w:p>
        </w:tc>
        <w:tc>
          <w:tcPr>
            <w:tcW w:w="2500" w:type="pct"/>
          </w:tcPr>
          <w:p w14:paraId="74BA8C97" w14:textId="77777777" w:rsidR="00B47DFD" w:rsidRDefault="00A310B0" w:rsidP="00B47DFD">
            <w:pPr>
              <w:pStyle w:val="Body"/>
              <w:keepNext/>
              <w:spacing w:before="340"/>
              <w:jc w:val="right"/>
            </w:pPr>
            <w:r>
              <w:rPr>
                <w:rFonts w:ascii="Klavika Condensed Medium" w:hAnsi="Klavika Condensed Medium" w:cs="Klavika Condensed"/>
                <w:noProof/>
                <w:sz w:val="28"/>
                <w:szCs w:val="28"/>
              </w:rPr>
              <w:drawing>
                <wp:inline distT="0" distB="0" distL="0" distR="0" wp14:anchorId="5EDDA2F6" wp14:editId="6ED831D4">
                  <wp:extent cx="3275965" cy="3235960"/>
                  <wp:effectExtent l="0" t="0" r="635" b="2540"/>
                  <wp:docPr id="13" name="Picture 13" descr="A Lunchtime Concert at LSO St Lu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unchtime Concert at LSO St Luke’s"/>
                          <pic:cNvPicPr/>
                        </pic:nvPicPr>
                        <pic:blipFill rotWithShape="1">
                          <a:blip r:embed="rId19" cstate="print">
                            <a:extLst>
                              <a:ext uri="{28A0092B-C50C-407E-A947-70E740481C1C}">
                                <a14:useLocalDpi xmlns:a14="http://schemas.microsoft.com/office/drawing/2010/main" val="0"/>
                              </a:ext>
                            </a:extLst>
                          </a:blip>
                          <a:srcRect l="16354" t="270" r="16686" b="528"/>
                          <a:stretch/>
                        </pic:blipFill>
                        <pic:spPr bwMode="auto">
                          <a:xfrm>
                            <a:off x="0" y="0"/>
                            <a:ext cx="3276950" cy="3236933"/>
                          </a:xfrm>
                          <a:prstGeom prst="rect">
                            <a:avLst/>
                          </a:prstGeom>
                          <a:ln>
                            <a:noFill/>
                          </a:ln>
                          <a:extLst>
                            <a:ext uri="{53640926-AAD7-44D8-BBD7-CCE9431645EC}">
                              <a14:shadowObscured xmlns:a14="http://schemas.microsoft.com/office/drawing/2010/main"/>
                            </a:ext>
                          </a:extLst>
                        </pic:spPr>
                      </pic:pic>
                    </a:graphicData>
                  </a:graphic>
                </wp:inline>
              </w:drawing>
            </w:r>
          </w:p>
          <w:p w14:paraId="4548EB82" w14:textId="081E210C" w:rsidR="00A310B0" w:rsidRDefault="00B47DFD" w:rsidP="00B47DFD">
            <w:pPr>
              <w:pStyle w:val="Caption"/>
              <w:rPr>
                <w:rStyle w:val="Instrument"/>
                <w:rFonts w:ascii="Klavika Condensed Medium" w:hAnsi="Klavika Condensed Medium" w:cs="Klavika Condensed"/>
                <w:sz w:val="28"/>
                <w:szCs w:val="28"/>
              </w:rPr>
            </w:pPr>
            <w:r w:rsidRPr="007D38DC">
              <w:t>A Lunchtime Concert at LSO St Luke’s</w:t>
            </w:r>
          </w:p>
        </w:tc>
      </w:tr>
    </w:tbl>
    <w:p w14:paraId="75D1378E" w14:textId="734E6DC7" w:rsidR="002322E0" w:rsidRPr="00D64EC8" w:rsidRDefault="00521BE3" w:rsidP="002322E0">
      <w:pPr>
        <w:pStyle w:val="Body"/>
        <w:spacing w:before="340" w:after="240"/>
        <w:rPr>
          <w:rStyle w:val="Instrument"/>
          <w:rFonts w:ascii="Klavika Medium" w:hAnsi="Klavika Medium" w:cs="Klavika Condensed"/>
          <w:sz w:val="28"/>
          <w:szCs w:val="28"/>
        </w:rPr>
      </w:pPr>
      <w:r>
        <w:rPr>
          <w:rStyle w:val="Instrument"/>
          <w:rFonts w:ascii="Klavika Medium" w:hAnsi="Klavika Medium" w:cs="Klavika Condensed"/>
          <w:sz w:val="28"/>
          <w:szCs w:val="28"/>
        </w:rPr>
        <w:t>Role Objective</w:t>
      </w:r>
    </w:p>
    <w:p w14:paraId="08D21C8C" w14:textId="2736BEBB" w:rsidR="00694744" w:rsidRDefault="002322E0" w:rsidP="00DF2DC0">
      <w:pPr>
        <w:pStyle w:val="Body"/>
        <w:spacing w:before="340" w:after="240"/>
        <w:rPr>
          <w:rStyle w:val="Instrument"/>
          <w:rFonts w:ascii="Klavika Medium" w:hAnsi="Klavika Medium" w:cs="Klavika Condensed"/>
          <w:sz w:val="28"/>
          <w:szCs w:val="28"/>
        </w:rPr>
      </w:pPr>
      <w:r>
        <w:rPr>
          <w:rFonts w:cs="Arial"/>
          <w:sz w:val="22"/>
          <w:szCs w:val="22"/>
        </w:rPr>
        <w:t xml:space="preserve">To oversee </w:t>
      </w:r>
      <w:r w:rsidR="00521BE3" w:rsidRPr="00521BE3">
        <w:rPr>
          <w:rFonts w:cs="Arial"/>
          <w:sz w:val="22"/>
          <w:szCs w:val="22"/>
        </w:rPr>
        <w:t>all aspects of LSO Discovery, ensuring high quality and effective delivery of the programme of education and community work</w:t>
      </w:r>
      <w:r w:rsidR="002F3768">
        <w:rPr>
          <w:rFonts w:cs="Arial"/>
          <w:sz w:val="22"/>
          <w:szCs w:val="22"/>
        </w:rPr>
        <w:t xml:space="preserve"> and artistic partnerships at LSO St Luke’s</w:t>
      </w:r>
      <w:r w:rsidR="00521BE3" w:rsidRPr="00521BE3">
        <w:rPr>
          <w:rFonts w:cs="Arial"/>
          <w:sz w:val="22"/>
          <w:szCs w:val="22"/>
        </w:rPr>
        <w:t xml:space="preserve">. The role has responsibility for developing policy and strategy in consultation with the Managing Director, LSO </w:t>
      </w:r>
      <w:r w:rsidR="00C93139">
        <w:rPr>
          <w:rFonts w:cs="Arial"/>
          <w:sz w:val="22"/>
          <w:szCs w:val="22"/>
        </w:rPr>
        <w:t>M</w:t>
      </w:r>
      <w:r w:rsidR="00521BE3" w:rsidRPr="00521BE3">
        <w:rPr>
          <w:rFonts w:cs="Arial"/>
          <w:sz w:val="22"/>
          <w:szCs w:val="22"/>
        </w:rPr>
        <w:t>embers and animateurs; working in close partnership with the LSO Development department on fundraising; and leading a team of staff in the implementation and development of the programme.</w:t>
      </w:r>
    </w:p>
    <w:p w14:paraId="63A88BE6" w14:textId="7F9DD815" w:rsidR="00AE3ED3" w:rsidRPr="00D64EC8" w:rsidRDefault="00AE3ED3" w:rsidP="00DF2DC0">
      <w:pPr>
        <w:pStyle w:val="Body"/>
        <w:spacing w:before="340" w:after="240"/>
        <w:rPr>
          <w:rStyle w:val="Instrument"/>
          <w:rFonts w:ascii="Klavika Medium" w:hAnsi="Klavika Medium" w:cs="Klavika Condensed"/>
          <w:sz w:val="28"/>
          <w:szCs w:val="28"/>
        </w:rPr>
      </w:pPr>
      <w:r w:rsidRPr="00D64EC8">
        <w:rPr>
          <w:rStyle w:val="Instrument"/>
          <w:rFonts w:ascii="Klavika Medium" w:hAnsi="Klavika Medium" w:cs="Klavika Condensed"/>
          <w:sz w:val="28"/>
          <w:szCs w:val="28"/>
        </w:rPr>
        <w:t>Key Responsibilities</w:t>
      </w:r>
      <w:r w:rsidR="00A310B0" w:rsidRPr="00D64EC8">
        <w:rPr>
          <w:rStyle w:val="Instrument"/>
          <w:rFonts w:ascii="Klavika Medium" w:hAnsi="Klavika Medium" w:cs="Klavika Condensed"/>
          <w:sz w:val="28"/>
          <w:szCs w:val="28"/>
        </w:rPr>
        <w:t xml:space="preserve">  </w:t>
      </w:r>
    </w:p>
    <w:p w14:paraId="4E72DD94" w14:textId="0B04C323" w:rsidR="00DF2DC0" w:rsidRPr="00DF2DC0" w:rsidRDefault="0016360C" w:rsidP="00220737">
      <w:pPr>
        <w:pStyle w:val="Body"/>
        <w:tabs>
          <w:tab w:val="clear" w:pos="227"/>
          <w:tab w:val="left" w:pos="567"/>
        </w:tabs>
        <w:spacing w:before="0" w:after="160" w:line="259" w:lineRule="auto"/>
        <w:ind w:left="567" w:hanging="567"/>
        <w:rPr>
          <w:rStyle w:val="Instrument"/>
          <w:rFonts w:ascii="Klavika" w:hAnsi="Klavika"/>
          <w:b/>
          <w:bCs/>
          <w:sz w:val="22"/>
          <w:szCs w:val="22"/>
        </w:rPr>
      </w:pPr>
      <w:r>
        <w:rPr>
          <w:b/>
          <w:bCs/>
          <w:sz w:val="22"/>
          <w:szCs w:val="22"/>
        </w:rPr>
        <w:t>Strategy and Programming</w:t>
      </w:r>
    </w:p>
    <w:p w14:paraId="72C1FA08" w14:textId="30874A7D" w:rsidR="00AD5304" w:rsidRPr="00D952A9" w:rsidRDefault="00AD5304" w:rsidP="00AD5304">
      <w:pPr>
        <w:pStyle w:val="ListParagraph"/>
        <w:numPr>
          <w:ilvl w:val="0"/>
          <w:numId w:val="4"/>
        </w:numPr>
        <w:tabs>
          <w:tab w:val="left" w:pos="860"/>
        </w:tabs>
        <w:spacing w:line="276" w:lineRule="auto"/>
        <w:ind w:right="129"/>
        <w:jc w:val="both"/>
        <w:rPr>
          <w:rFonts w:ascii="Klavika" w:hAnsi="Klavika"/>
        </w:rPr>
      </w:pPr>
      <w:r w:rsidRPr="00D952A9">
        <w:rPr>
          <w:rFonts w:ascii="Klavika" w:hAnsi="Klavika"/>
        </w:rPr>
        <w:t>In</w:t>
      </w:r>
      <w:r w:rsidRPr="00D952A9">
        <w:rPr>
          <w:rFonts w:ascii="Klavika" w:hAnsi="Klavika"/>
          <w:spacing w:val="68"/>
        </w:rPr>
        <w:t xml:space="preserve"> </w:t>
      </w:r>
      <w:r w:rsidRPr="00D952A9">
        <w:rPr>
          <w:rFonts w:ascii="Klavika" w:hAnsi="Klavika"/>
        </w:rPr>
        <w:t>consultation</w:t>
      </w:r>
      <w:r w:rsidRPr="00D952A9">
        <w:rPr>
          <w:rFonts w:ascii="Klavika" w:hAnsi="Klavika"/>
          <w:spacing w:val="70"/>
        </w:rPr>
        <w:t xml:space="preserve"> </w:t>
      </w:r>
      <w:r w:rsidRPr="00D952A9">
        <w:rPr>
          <w:rFonts w:ascii="Klavika" w:hAnsi="Klavika"/>
        </w:rPr>
        <w:t>with</w:t>
      </w:r>
      <w:r w:rsidRPr="00D952A9">
        <w:rPr>
          <w:rFonts w:ascii="Klavika" w:hAnsi="Klavika"/>
          <w:spacing w:val="68"/>
        </w:rPr>
        <w:t xml:space="preserve"> </w:t>
      </w:r>
      <w:r w:rsidRPr="00D952A9">
        <w:rPr>
          <w:rFonts w:ascii="Klavika" w:hAnsi="Klavika"/>
        </w:rPr>
        <w:t>the</w:t>
      </w:r>
      <w:r w:rsidRPr="00D952A9">
        <w:rPr>
          <w:rFonts w:ascii="Klavika" w:hAnsi="Klavika"/>
          <w:spacing w:val="72"/>
        </w:rPr>
        <w:t xml:space="preserve"> </w:t>
      </w:r>
      <w:r w:rsidRPr="00D952A9">
        <w:rPr>
          <w:rFonts w:ascii="Klavika" w:hAnsi="Klavika"/>
        </w:rPr>
        <w:t>Managing</w:t>
      </w:r>
      <w:r w:rsidRPr="00D952A9">
        <w:rPr>
          <w:rFonts w:ascii="Klavika" w:hAnsi="Klavika"/>
          <w:spacing w:val="69"/>
        </w:rPr>
        <w:t xml:space="preserve"> </w:t>
      </w:r>
      <w:r w:rsidRPr="00D952A9">
        <w:rPr>
          <w:rFonts w:ascii="Klavika" w:hAnsi="Klavika"/>
        </w:rPr>
        <w:t>Director,</w:t>
      </w:r>
      <w:r w:rsidRPr="00D952A9">
        <w:rPr>
          <w:rFonts w:ascii="Klavika" w:hAnsi="Klavika"/>
          <w:spacing w:val="73"/>
        </w:rPr>
        <w:t xml:space="preserve"> </w:t>
      </w:r>
      <w:r w:rsidRPr="00D952A9">
        <w:rPr>
          <w:rFonts w:ascii="Klavika" w:hAnsi="Klavika"/>
        </w:rPr>
        <w:t>LSO</w:t>
      </w:r>
      <w:r w:rsidRPr="00D952A9">
        <w:rPr>
          <w:rFonts w:ascii="Klavika" w:hAnsi="Klavika"/>
          <w:spacing w:val="70"/>
        </w:rPr>
        <w:t xml:space="preserve"> </w:t>
      </w:r>
      <w:r w:rsidR="00720B72">
        <w:rPr>
          <w:rFonts w:ascii="Klavika" w:hAnsi="Klavika"/>
        </w:rPr>
        <w:t>M</w:t>
      </w:r>
      <w:r w:rsidRPr="00D952A9">
        <w:rPr>
          <w:rFonts w:ascii="Klavika" w:hAnsi="Klavika"/>
        </w:rPr>
        <w:t>embers,</w:t>
      </w:r>
      <w:r w:rsidRPr="00D952A9">
        <w:rPr>
          <w:rFonts w:ascii="Klavika" w:hAnsi="Klavika"/>
          <w:spacing w:val="69"/>
        </w:rPr>
        <w:t xml:space="preserve"> </w:t>
      </w:r>
      <w:r w:rsidRPr="00D952A9">
        <w:rPr>
          <w:rFonts w:ascii="Klavika" w:hAnsi="Klavika"/>
        </w:rPr>
        <w:t>animateurs</w:t>
      </w:r>
      <w:r w:rsidRPr="00D952A9">
        <w:rPr>
          <w:rFonts w:ascii="Klavika" w:hAnsi="Klavika"/>
          <w:spacing w:val="71"/>
        </w:rPr>
        <w:t xml:space="preserve"> </w:t>
      </w:r>
      <w:r w:rsidRPr="00D952A9">
        <w:rPr>
          <w:rFonts w:ascii="Klavika" w:hAnsi="Klavika"/>
        </w:rPr>
        <w:t>and</w:t>
      </w:r>
      <w:r w:rsidRPr="00D952A9">
        <w:rPr>
          <w:rFonts w:ascii="Klavika" w:hAnsi="Klavika"/>
          <w:spacing w:val="68"/>
        </w:rPr>
        <w:t xml:space="preserve"> </w:t>
      </w:r>
      <w:r w:rsidRPr="00D952A9">
        <w:rPr>
          <w:rFonts w:ascii="Klavika" w:hAnsi="Klavika"/>
        </w:rPr>
        <w:t>conductors,</w:t>
      </w:r>
      <w:r w:rsidRPr="00D952A9">
        <w:rPr>
          <w:rFonts w:ascii="Klavika" w:hAnsi="Klavika"/>
          <w:spacing w:val="71"/>
        </w:rPr>
        <w:t xml:space="preserve"> </w:t>
      </w:r>
      <w:r w:rsidRPr="00D952A9">
        <w:rPr>
          <w:rFonts w:ascii="Klavika" w:hAnsi="Klavika"/>
        </w:rPr>
        <w:t>define</w:t>
      </w:r>
      <w:r w:rsidRPr="00D952A9">
        <w:rPr>
          <w:rFonts w:ascii="Klavika" w:hAnsi="Klavika"/>
          <w:spacing w:val="71"/>
        </w:rPr>
        <w:t xml:space="preserve"> </w:t>
      </w:r>
      <w:r w:rsidRPr="00D952A9">
        <w:rPr>
          <w:rFonts w:ascii="Klavika" w:hAnsi="Klavika"/>
        </w:rPr>
        <w:t>LSO’s Discovery’s strategy to deliver a creative and innovative programme of activities</w:t>
      </w:r>
    </w:p>
    <w:p w14:paraId="16A1EB7C" w14:textId="39C335EA" w:rsidR="00AD5304" w:rsidRPr="00D952A9" w:rsidRDefault="00AD5304" w:rsidP="00AD5304">
      <w:pPr>
        <w:pStyle w:val="ListParagraph"/>
        <w:numPr>
          <w:ilvl w:val="0"/>
          <w:numId w:val="4"/>
        </w:numPr>
        <w:tabs>
          <w:tab w:val="left" w:pos="860"/>
        </w:tabs>
        <w:spacing w:line="273" w:lineRule="auto"/>
        <w:ind w:right="135"/>
        <w:jc w:val="both"/>
        <w:rPr>
          <w:rFonts w:ascii="Klavika" w:hAnsi="Klavika"/>
        </w:rPr>
      </w:pPr>
      <w:r w:rsidRPr="00D952A9">
        <w:rPr>
          <w:rFonts w:ascii="Klavika" w:hAnsi="Klavika"/>
        </w:rPr>
        <w:t xml:space="preserve">Liaise with the </w:t>
      </w:r>
      <w:r w:rsidR="00720B72">
        <w:rPr>
          <w:rFonts w:ascii="Klavika" w:hAnsi="Klavika"/>
        </w:rPr>
        <w:t>M</w:t>
      </w:r>
      <w:r w:rsidRPr="00D952A9">
        <w:rPr>
          <w:rFonts w:ascii="Klavika" w:hAnsi="Klavika"/>
        </w:rPr>
        <w:t xml:space="preserve">embers of the LSO who are responsible for LSO Discovery activity, involving them in project development and encourage participation in projects from all </w:t>
      </w:r>
      <w:r w:rsidR="00720B72">
        <w:rPr>
          <w:rFonts w:ascii="Klavika" w:hAnsi="Klavika"/>
        </w:rPr>
        <w:t>M</w:t>
      </w:r>
      <w:r w:rsidRPr="00D952A9">
        <w:rPr>
          <w:rFonts w:ascii="Klavika" w:hAnsi="Klavika"/>
        </w:rPr>
        <w:t>embers of the Orchestra</w:t>
      </w:r>
    </w:p>
    <w:p w14:paraId="5CD3C126" w14:textId="77777777" w:rsidR="00AD5304" w:rsidRPr="00D952A9" w:rsidRDefault="00AD5304" w:rsidP="00AD5304">
      <w:pPr>
        <w:pStyle w:val="ListParagraph"/>
        <w:numPr>
          <w:ilvl w:val="0"/>
          <w:numId w:val="4"/>
        </w:numPr>
        <w:tabs>
          <w:tab w:val="left" w:pos="860"/>
        </w:tabs>
        <w:spacing w:line="273" w:lineRule="auto"/>
        <w:ind w:right="131"/>
        <w:jc w:val="both"/>
        <w:rPr>
          <w:rFonts w:ascii="Klavika" w:hAnsi="Klavika"/>
        </w:rPr>
      </w:pPr>
      <w:r w:rsidRPr="00D952A9">
        <w:rPr>
          <w:rFonts w:ascii="Klavika" w:hAnsi="Klavika"/>
        </w:rPr>
        <w:t>Lead a team of Animateurs, inviting their input on project ideas and development from inception and giving</w:t>
      </w:r>
      <w:r w:rsidRPr="00D952A9">
        <w:rPr>
          <w:rFonts w:ascii="Klavika" w:hAnsi="Klavika"/>
          <w:spacing w:val="40"/>
        </w:rPr>
        <w:t xml:space="preserve"> </w:t>
      </w:r>
      <w:r w:rsidRPr="00D952A9">
        <w:rPr>
          <w:rFonts w:ascii="Klavika" w:hAnsi="Klavika"/>
        </w:rPr>
        <w:t>them full responsibility for the artistic process and content of their projects</w:t>
      </w:r>
    </w:p>
    <w:p w14:paraId="42A5A51F" w14:textId="77777777" w:rsidR="00AD5304" w:rsidRPr="00D952A9" w:rsidRDefault="00AD5304" w:rsidP="00AD5304">
      <w:pPr>
        <w:pStyle w:val="ListParagraph"/>
        <w:numPr>
          <w:ilvl w:val="0"/>
          <w:numId w:val="4"/>
        </w:numPr>
        <w:tabs>
          <w:tab w:val="left" w:pos="860"/>
        </w:tabs>
        <w:spacing w:line="273" w:lineRule="auto"/>
        <w:ind w:right="129"/>
        <w:jc w:val="both"/>
        <w:rPr>
          <w:rFonts w:ascii="Klavika" w:hAnsi="Klavika"/>
        </w:rPr>
      </w:pPr>
      <w:r w:rsidRPr="00D952A9">
        <w:rPr>
          <w:rFonts w:ascii="Klavika" w:hAnsi="Klavika"/>
        </w:rPr>
        <w:t>Seek</w:t>
      </w:r>
      <w:r w:rsidRPr="00D952A9">
        <w:rPr>
          <w:rFonts w:ascii="Klavika" w:hAnsi="Klavika"/>
          <w:spacing w:val="35"/>
        </w:rPr>
        <w:t xml:space="preserve"> </w:t>
      </w:r>
      <w:r w:rsidRPr="00D952A9">
        <w:rPr>
          <w:rFonts w:ascii="Klavika" w:hAnsi="Klavika"/>
        </w:rPr>
        <w:t>out,</w:t>
      </w:r>
      <w:r w:rsidRPr="00D952A9">
        <w:rPr>
          <w:rFonts w:ascii="Klavika" w:hAnsi="Klavika"/>
          <w:spacing w:val="39"/>
        </w:rPr>
        <w:t xml:space="preserve"> </w:t>
      </w:r>
      <w:r w:rsidRPr="00D952A9">
        <w:rPr>
          <w:rFonts w:ascii="Klavika" w:hAnsi="Klavika"/>
        </w:rPr>
        <w:t>develop</w:t>
      </w:r>
      <w:r w:rsidRPr="00D952A9">
        <w:rPr>
          <w:rFonts w:ascii="Klavika" w:hAnsi="Klavika"/>
          <w:spacing w:val="34"/>
        </w:rPr>
        <w:t xml:space="preserve"> </w:t>
      </w:r>
      <w:r w:rsidRPr="00D952A9">
        <w:rPr>
          <w:rFonts w:ascii="Klavika" w:hAnsi="Klavika"/>
        </w:rPr>
        <w:t>and</w:t>
      </w:r>
      <w:r w:rsidRPr="00D952A9">
        <w:rPr>
          <w:rFonts w:ascii="Klavika" w:hAnsi="Klavika"/>
          <w:spacing w:val="36"/>
        </w:rPr>
        <w:t xml:space="preserve"> </w:t>
      </w:r>
      <w:r w:rsidRPr="00D952A9">
        <w:rPr>
          <w:rFonts w:ascii="Klavika" w:hAnsi="Klavika"/>
        </w:rPr>
        <w:t>nurture</w:t>
      </w:r>
      <w:r w:rsidRPr="00D952A9">
        <w:rPr>
          <w:rFonts w:ascii="Klavika" w:hAnsi="Klavika"/>
          <w:spacing w:val="35"/>
        </w:rPr>
        <w:t xml:space="preserve"> </w:t>
      </w:r>
      <w:r w:rsidRPr="00D952A9">
        <w:rPr>
          <w:rFonts w:ascii="Klavika" w:hAnsi="Klavika"/>
        </w:rPr>
        <w:t>relationships</w:t>
      </w:r>
      <w:r w:rsidRPr="00D952A9">
        <w:rPr>
          <w:rFonts w:ascii="Klavika" w:hAnsi="Klavika"/>
          <w:spacing w:val="36"/>
        </w:rPr>
        <w:t xml:space="preserve"> </w:t>
      </w:r>
      <w:r w:rsidRPr="00D952A9">
        <w:rPr>
          <w:rFonts w:ascii="Klavika" w:hAnsi="Klavika"/>
        </w:rPr>
        <w:t>with</w:t>
      </w:r>
      <w:r w:rsidRPr="00D952A9">
        <w:rPr>
          <w:rFonts w:ascii="Klavika" w:hAnsi="Klavika"/>
          <w:spacing w:val="37"/>
        </w:rPr>
        <w:t xml:space="preserve"> </w:t>
      </w:r>
      <w:r w:rsidRPr="00D952A9">
        <w:rPr>
          <w:rFonts w:ascii="Klavika" w:hAnsi="Klavika"/>
        </w:rPr>
        <w:t>key</w:t>
      </w:r>
      <w:r w:rsidRPr="00D952A9">
        <w:rPr>
          <w:rFonts w:ascii="Klavika" w:hAnsi="Klavika"/>
          <w:spacing w:val="37"/>
        </w:rPr>
        <w:t xml:space="preserve"> </w:t>
      </w:r>
      <w:r w:rsidRPr="00D952A9">
        <w:rPr>
          <w:rFonts w:ascii="Klavika" w:hAnsi="Klavika"/>
        </w:rPr>
        <w:t>individuals</w:t>
      </w:r>
      <w:r w:rsidRPr="00D952A9">
        <w:rPr>
          <w:rFonts w:ascii="Klavika" w:hAnsi="Klavika"/>
          <w:spacing w:val="37"/>
        </w:rPr>
        <w:t xml:space="preserve"> </w:t>
      </w:r>
      <w:r w:rsidRPr="00D952A9">
        <w:rPr>
          <w:rFonts w:ascii="Klavika" w:hAnsi="Klavika"/>
        </w:rPr>
        <w:t>and</w:t>
      </w:r>
      <w:r w:rsidRPr="00D952A9">
        <w:rPr>
          <w:rFonts w:ascii="Klavika" w:hAnsi="Klavika"/>
          <w:spacing w:val="34"/>
        </w:rPr>
        <w:t xml:space="preserve"> </w:t>
      </w:r>
      <w:r w:rsidRPr="00D952A9">
        <w:rPr>
          <w:rFonts w:ascii="Klavika" w:hAnsi="Klavika"/>
        </w:rPr>
        <w:t>organisations</w:t>
      </w:r>
      <w:r w:rsidRPr="00D952A9">
        <w:rPr>
          <w:rFonts w:ascii="Klavika" w:hAnsi="Klavika"/>
          <w:spacing w:val="36"/>
        </w:rPr>
        <w:t xml:space="preserve"> </w:t>
      </w:r>
      <w:r w:rsidRPr="00D952A9">
        <w:rPr>
          <w:rFonts w:ascii="Klavika" w:hAnsi="Klavika"/>
        </w:rPr>
        <w:t>locally,</w:t>
      </w:r>
      <w:r w:rsidRPr="00D952A9">
        <w:rPr>
          <w:rFonts w:ascii="Klavika" w:hAnsi="Klavika"/>
          <w:spacing w:val="39"/>
        </w:rPr>
        <w:t xml:space="preserve"> </w:t>
      </w:r>
      <w:r w:rsidRPr="00D952A9">
        <w:rPr>
          <w:rFonts w:ascii="Klavika" w:hAnsi="Klavika"/>
        </w:rPr>
        <w:t>nationally</w:t>
      </w:r>
      <w:r w:rsidRPr="00D952A9">
        <w:rPr>
          <w:rFonts w:ascii="Klavika" w:hAnsi="Klavika"/>
          <w:spacing w:val="35"/>
        </w:rPr>
        <w:t xml:space="preserve"> </w:t>
      </w:r>
      <w:r w:rsidRPr="00D952A9">
        <w:rPr>
          <w:rFonts w:ascii="Klavika" w:hAnsi="Klavika"/>
        </w:rPr>
        <w:t>and internationally to ensure that the LSO Discovery strategy meets the needs of a wide range of participants</w:t>
      </w:r>
    </w:p>
    <w:p w14:paraId="67BC79B1" w14:textId="77777777" w:rsidR="00AD5304" w:rsidRPr="00D952A9" w:rsidRDefault="00AD5304" w:rsidP="00AD5304">
      <w:pPr>
        <w:pStyle w:val="ListParagraph"/>
        <w:numPr>
          <w:ilvl w:val="0"/>
          <w:numId w:val="4"/>
        </w:numPr>
        <w:tabs>
          <w:tab w:val="left" w:pos="860"/>
        </w:tabs>
        <w:jc w:val="both"/>
        <w:rPr>
          <w:rFonts w:ascii="Klavika" w:hAnsi="Klavika"/>
        </w:rPr>
      </w:pPr>
      <w:r w:rsidRPr="00D952A9">
        <w:rPr>
          <w:rFonts w:ascii="Klavika" w:hAnsi="Klavika"/>
        </w:rPr>
        <w:t>Lead</w:t>
      </w:r>
      <w:r w:rsidRPr="00D952A9">
        <w:rPr>
          <w:rFonts w:ascii="Klavika" w:hAnsi="Klavika"/>
          <w:spacing w:val="1"/>
        </w:rPr>
        <w:t xml:space="preserve"> </w:t>
      </w:r>
      <w:r w:rsidRPr="00D952A9">
        <w:rPr>
          <w:rFonts w:ascii="Klavika" w:hAnsi="Klavika"/>
        </w:rPr>
        <w:t>on</w:t>
      </w:r>
      <w:r w:rsidRPr="00D952A9">
        <w:rPr>
          <w:rFonts w:ascii="Klavika" w:hAnsi="Klavika"/>
          <w:spacing w:val="-1"/>
        </w:rPr>
        <w:t xml:space="preserve"> </w:t>
      </w:r>
      <w:r w:rsidRPr="00D952A9">
        <w:rPr>
          <w:rFonts w:ascii="Klavika" w:hAnsi="Klavika"/>
        </w:rPr>
        <w:t>the</w:t>
      </w:r>
      <w:r w:rsidRPr="00D952A9">
        <w:rPr>
          <w:rFonts w:ascii="Klavika" w:hAnsi="Klavika"/>
          <w:spacing w:val="2"/>
        </w:rPr>
        <w:t xml:space="preserve"> </w:t>
      </w:r>
      <w:r w:rsidRPr="00D952A9">
        <w:rPr>
          <w:rFonts w:ascii="Klavika" w:hAnsi="Klavika"/>
        </w:rPr>
        <w:t>development of</w:t>
      </w:r>
      <w:r w:rsidRPr="00D952A9">
        <w:rPr>
          <w:rFonts w:ascii="Klavika" w:hAnsi="Klavika"/>
          <w:spacing w:val="2"/>
        </w:rPr>
        <w:t xml:space="preserve"> </w:t>
      </w:r>
      <w:r w:rsidRPr="00D952A9">
        <w:rPr>
          <w:rFonts w:ascii="Klavika" w:hAnsi="Klavika"/>
        </w:rPr>
        <w:t>new</w:t>
      </w:r>
      <w:r w:rsidRPr="00D952A9">
        <w:rPr>
          <w:rFonts w:ascii="Klavika" w:hAnsi="Klavika"/>
          <w:spacing w:val="-1"/>
        </w:rPr>
        <w:t xml:space="preserve"> </w:t>
      </w:r>
      <w:r w:rsidRPr="00D952A9">
        <w:rPr>
          <w:rFonts w:ascii="Klavika" w:hAnsi="Klavika"/>
        </w:rPr>
        <w:t>initiatives</w:t>
      </w:r>
      <w:r w:rsidRPr="00D952A9">
        <w:rPr>
          <w:rFonts w:ascii="Klavika" w:hAnsi="Klavika"/>
          <w:spacing w:val="-1"/>
        </w:rPr>
        <w:t xml:space="preserve"> </w:t>
      </w:r>
      <w:r w:rsidRPr="00D952A9">
        <w:rPr>
          <w:rFonts w:ascii="Klavika" w:hAnsi="Klavika"/>
        </w:rPr>
        <w:t>that push</w:t>
      </w:r>
      <w:r w:rsidRPr="00D952A9">
        <w:rPr>
          <w:rFonts w:ascii="Klavika" w:hAnsi="Klavika"/>
          <w:spacing w:val="-1"/>
        </w:rPr>
        <w:t xml:space="preserve"> </w:t>
      </w:r>
      <w:r w:rsidRPr="00D952A9">
        <w:rPr>
          <w:rFonts w:ascii="Klavika" w:hAnsi="Klavika"/>
        </w:rPr>
        <w:t>forward</w:t>
      </w:r>
      <w:r w:rsidRPr="00D952A9">
        <w:rPr>
          <w:rFonts w:ascii="Klavika" w:hAnsi="Klavika"/>
          <w:spacing w:val="-1"/>
        </w:rPr>
        <w:t xml:space="preserve"> </w:t>
      </w:r>
      <w:r w:rsidRPr="00D952A9">
        <w:rPr>
          <w:rFonts w:ascii="Klavika" w:hAnsi="Klavika"/>
        </w:rPr>
        <w:t>practice as</w:t>
      </w:r>
      <w:r w:rsidRPr="00D952A9">
        <w:rPr>
          <w:rFonts w:ascii="Klavika" w:hAnsi="Klavika"/>
          <w:spacing w:val="-1"/>
        </w:rPr>
        <w:t xml:space="preserve"> </w:t>
      </w:r>
      <w:r w:rsidRPr="00D952A9">
        <w:rPr>
          <w:rFonts w:ascii="Klavika" w:hAnsi="Klavika"/>
        </w:rPr>
        <w:t>part of</w:t>
      </w:r>
      <w:r w:rsidRPr="00D952A9">
        <w:rPr>
          <w:rFonts w:ascii="Klavika" w:hAnsi="Klavika"/>
          <w:spacing w:val="-1"/>
        </w:rPr>
        <w:t xml:space="preserve"> </w:t>
      </w:r>
      <w:r w:rsidRPr="00D952A9">
        <w:rPr>
          <w:rFonts w:ascii="Klavika" w:hAnsi="Klavika"/>
        </w:rPr>
        <w:t>the</w:t>
      </w:r>
      <w:r w:rsidRPr="00D952A9">
        <w:rPr>
          <w:rFonts w:ascii="Klavika" w:hAnsi="Klavika"/>
          <w:spacing w:val="7"/>
        </w:rPr>
        <w:t xml:space="preserve"> </w:t>
      </w:r>
      <w:r w:rsidRPr="00D952A9">
        <w:rPr>
          <w:rFonts w:ascii="Klavika" w:hAnsi="Klavika"/>
        </w:rPr>
        <w:t>three</w:t>
      </w:r>
      <w:r w:rsidRPr="00D952A9">
        <w:rPr>
          <w:rFonts w:ascii="Klavika" w:hAnsi="Klavika"/>
          <w:spacing w:val="2"/>
        </w:rPr>
        <w:t xml:space="preserve"> </w:t>
      </w:r>
      <w:r w:rsidRPr="00D952A9">
        <w:rPr>
          <w:rFonts w:ascii="Klavika" w:hAnsi="Klavika"/>
        </w:rPr>
        <w:t>strategic</w:t>
      </w:r>
      <w:r w:rsidRPr="00D952A9">
        <w:rPr>
          <w:rFonts w:ascii="Klavika" w:hAnsi="Klavika"/>
          <w:spacing w:val="-1"/>
        </w:rPr>
        <w:t xml:space="preserve"> </w:t>
      </w:r>
      <w:r w:rsidRPr="00D952A9">
        <w:rPr>
          <w:rFonts w:ascii="Klavika" w:hAnsi="Klavika"/>
          <w:spacing w:val="-4"/>
        </w:rPr>
        <w:t>aims</w:t>
      </w:r>
    </w:p>
    <w:p w14:paraId="44955690" w14:textId="77777777" w:rsidR="00AD5304" w:rsidRPr="00D952A9" w:rsidRDefault="00AD5304" w:rsidP="00AD5304">
      <w:pPr>
        <w:pStyle w:val="ListParagraph"/>
        <w:numPr>
          <w:ilvl w:val="0"/>
          <w:numId w:val="4"/>
        </w:numPr>
        <w:tabs>
          <w:tab w:val="left" w:pos="860"/>
        </w:tabs>
        <w:spacing w:line="273" w:lineRule="auto"/>
        <w:ind w:right="137"/>
        <w:jc w:val="both"/>
        <w:rPr>
          <w:rFonts w:ascii="Klavika" w:hAnsi="Klavika"/>
        </w:rPr>
      </w:pPr>
      <w:r w:rsidRPr="00D952A9">
        <w:rPr>
          <w:rFonts w:ascii="Klavika" w:hAnsi="Klavika"/>
        </w:rPr>
        <w:t xml:space="preserve">Support the team in programming mini-Festivals around LSO repertoire, daytime concerts and creative music </w:t>
      </w:r>
      <w:r w:rsidRPr="00D952A9">
        <w:rPr>
          <w:rFonts w:ascii="Klavika" w:hAnsi="Klavika"/>
          <w:spacing w:val="-2"/>
        </w:rPr>
        <w:t>projects</w:t>
      </w:r>
    </w:p>
    <w:p w14:paraId="3026B54B" w14:textId="77777777" w:rsidR="00AD5304" w:rsidRPr="00D952A9" w:rsidRDefault="00AD5304" w:rsidP="00AD5304">
      <w:pPr>
        <w:pStyle w:val="ListParagraph"/>
        <w:numPr>
          <w:ilvl w:val="0"/>
          <w:numId w:val="4"/>
        </w:numPr>
        <w:tabs>
          <w:tab w:val="left" w:pos="860"/>
        </w:tabs>
        <w:spacing w:line="273" w:lineRule="auto"/>
        <w:ind w:right="134"/>
        <w:jc w:val="both"/>
        <w:rPr>
          <w:rFonts w:ascii="Klavika" w:hAnsi="Klavika"/>
        </w:rPr>
      </w:pPr>
      <w:r w:rsidRPr="00D952A9">
        <w:rPr>
          <w:rFonts w:ascii="Klavika" w:hAnsi="Klavika"/>
        </w:rPr>
        <w:t>Oversee advance planning of LSO Discovery activities</w:t>
      </w:r>
      <w:r>
        <w:rPr>
          <w:rFonts w:ascii="Klavika" w:hAnsi="Klavika"/>
        </w:rPr>
        <w:t xml:space="preserve"> and artistic partnerships at LSO St Luke’s</w:t>
      </w:r>
      <w:r w:rsidRPr="00D952A9">
        <w:rPr>
          <w:rFonts w:ascii="Klavika" w:hAnsi="Klavika"/>
        </w:rPr>
        <w:t xml:space="preserve"> in </w:t>
      </w:r>
      <w:r w:rsidRPr="00D952A9">
        <w:rPr>
          <w:rFonts w:ascii="Klavika" w:hAnsi="Klavika"/>
        </w:rPr>
        <w:lastRenderedPageBreak/>
        <w:t>liaison with the Concerts Department and LSO St</w:t>
      </w:r>
      <w:r w:rsidRPr="00D952A9">
        <w:rPr>
          <w:rFonts w:ascii="Klavika" w:hAnsi="Klavika"/>
          <w:spacing w:val="40"/>
        </w:rPr>
        <w:t xml:space="preserve"> </w:t>
      </w:r>
      <w:r w:rsidRPr="00D952A9">
        <w:rPr>
          <w:rFonts w:ascii="Klavika" w:hAnsi="Klavika"/>
        </w:rPr>
        <w:t>Luke’s team ensuring that all relevant planning deadlines are met</w:t>
      </w:r>
    </w:p>
    <w:p w14:paraId="5805D610" w14:textId="77777777" w:rsidR="00AD5304" w:rsidRPr="00D952A9" w:rsidRDefault="00AD5304" w:rsidP="00AD5304">
      <w:pPr>
        <w:pStyle w:val="ListParagraph"/>
        <w:numPr>
          <w:ilvl w:val="0"/>
          <w:numId w:val="4"/>
        </w:numPr>
        <w:tabs>
          <w:tab w:val="left" w:pos="860"/>
        </w:tabs>
        <w:jc w:val="both"/>
        <w:rPr>
          <w:rFonts w:ascii="Klavika" w:hAnsi="Klavika"/>
        </w:rPr>
      </w:pPr>
      <w:r w:rsidRPr="00D952A9">
        <w:rPr>
          <w:rFonts w:ascii="Klavika" w:hAnsi="Klavika"/>
        </w:rPr>
        <w:t>Attend</w:t>
      </w:r>
      <w:r w:rsidRPr="00D952A9">
        <w:rPr>
          <w:rFonts w:ascii="Klavika" w:hAnsi="Klavika"/>
          <w:spacing w:val="2"/>
        </w:rPr>
        <w:t xml:space="preserve"> </w:t>
      </w:r>
      <w:r w:rsidRPr="00D952A9">
        <w:rPr>
          <w:rFonts w:ascii="Klavika" w:hAnsi="Klavika"/>
        </w:rPr>
        <w:t>LSO</w:t>
      </w:r>
      <w:r w:rsidRPr="00D952A9">
        <w:rPr>
          <w:rFonts w:ascii="Klavika" w:hAnsi="Klavika"/>
          <w:spacing w:val="5"/>
        </w:rPr>
        <w:t xml:space="preserve"> </w:t>
      </w:r>
      <w:r w:rsidRPr="00D952A9">
        <w:rPr>
          <w:rFonts w:ascii="Klavika" w:hAnsi="Klavika"/>
        </w:rPr>
        <w:t>Discovery</w:t>
      </w:r>
      <w:r w:rsidRPr="00D952A9">
        <w:rPr>
          <w:rFonts w:ascii="Klavika" w:hAnsi="Klavika"/>
          <w:spacing w:val="5"/>
        </w:rPr>
        <w:t xml:space="preserve"> </w:t>
      </w:r>
      <w:r w:rsidRPr="00D952A9">
        <w:rPr>
          <w:rFonts w:ascii="Klavika" w:hAnsi="Klavika"/>
        </w:rPr>
        <w:t>projects,</w:t>
      </w:r>
      <w:r w:rsidRPr="00D952A9">
        <w:rPr>
          <w:rFonts w:ascii="Klavika" w:hAnsi="Klavika"/>
          <w:spacing w:val="4"/>
        </w:rPr>
        <w:t xml:space="preserve"> </w:t>
      </w:r>
      <w:r w:rsidRPr="00D952A9">
        <w:rPr>
          <w:rFonts w:ascii="Klavika" w:hAnsi="Klavika"/>
        </w:rPr>
        <w:t>evaluating</w:t>
      </w:r>
      <w:r w:rsidRPr="00D952A9">
        <w:rPr>
          <w:rFonts w:ascii="Klavika" w:hAnsi="Klavika"/>
          <w:spacing w:val="3"/>
        </w:rPr>
        <w:t xml:space="preserve"> </w:t>
      </w:r>
      <w:r w:rsidRPr="00D952A9">
        <w:rPr>
          <w:rFonts w:ascii="Klavika" w:hAnsi="Klavika"/>
        </w:rPr>
        <w:t>standards,</w:t>
      </w:r>
      <w:r w:rsidRPr="00D952A9">
        <w:rPr>
          <w:rFonts w:ascii="Klavika" w:hAnsi="Klavika"/>
          <w:spacing w:val="4"/>
        </w:rPr>
        <w:t xml:space="preserve"> </w:t>
      </w:r>
      <w:r w:rsidRPr="00D952A9">
        <w:rPr>
          <w:rFonts w:ascii="Klavika" w:hAnsi="Klavika"/>
        </w:rPr>
        <w:t>meeting</w:t>
      </w:r>
      <w:r w:rsidRPr="00D952A9">
        <w:rPr>
          <w:rFonts w:ascii="Klavika" w:hAnsi="Klavika"/>
          <w:spacing w:val="3"/>
        </w:rPr>
        <w:t xml:space="preserve"> </w:t>
      </w:r>
      <w:r w:rsidRPr="00D952A9">
        <w:rPr>
          <w:rFonts w:ascii="Klavika" w:hAnsi="Klavika"/>
        </w:rPr>
        <w:t>participants</w:t>
      </w:r>
      <w:r w:rsidRPr="00D952A9">
        <w:rPr>
          <w:rFonts w:ascii="Klavika" w:hAnsi="Klavika"/>
          <w:spacing w:val="3"/>
        </w:rPr>
        <w:t xml:space="preserve"> </w:t>
      </w:r>
      <w:r w:rsidRPr="00D952A9">
        <w:rPr>
          <w:rFonts w:ascii="Klavika" w:hAnsi="Klavika"/>
        </w:rPr>
        <w:t>and</w:t>
      </w:r>
      <w:r w:rsidRPr="00D952A9">
        <w:rPr>
          <w:rFonts w:ascii="Klavika" w:hAnsi="Klavika"/>
          <w:spacing w:val="2"/>
        </w:rPr>
        <w:t xml:space="preserve"> </w:t>
      </w:r>
      <w:r w:rsidRPr="00D952A9">
        <w:rPr>
          <w:rFonts w:ascii="Klavika" w:hAnsi="Klavika"/>
        </w:rPr>
        <w:t>members</w:t>
      </w:r>
      <w:r w:rsidRPr="00D952A9">
        <w:rPr>
          <w:rFonts w:ascii="Klavika" w:hAnsi="Klavika"/>
          <w:spacing w:val="2"/>
        </w:rPr>
        <w:t xml:space="preserve"> </w:t>
      </w:r>
      <w:r w:rsidRPr="00D952A9">
        <w:rPr>
          <w:rFonts w:ascii="Klavika" w:hAnsi="Klavika"/>
        </w:rPr>
        <w:t>of</w:t>
      </w:r>
      <w:r w:rsidRPr="00D952A9">
        <w:rPr>
          <w:rFonts w:ascii="Klavika" w:hAnsi="Klavika"/>
          <w:spacing w:val="4"/>
        </w:rPr>
        <w:t xml:space="preserve"> </w:t>
      </w:r>
      <w:r w:rsidRPr="00D952A9">
        <w:rPr>
          <w:rFonts w:ascii="Klavika" w:hAnsi="Klavika"/>
        </w:rPr>
        <w:t>the</w:t>
      </w:r>
      <w:r w:rsidRPr="00D952A9">
        <w:rPr>
          <w:rFonts w:ascii="Klavika" w:hAnsi="Klavika"/>
          <w:spacing w:val="6"/>
        </w:rPr>
        <w:t xml:space="preserve"> </w:t>
      </w:r>
      <w:r w:rsidRPr="00D952A9">
        <w:rPr>
          <w:rFonts w:ascii="Klavika" w:hAnsi="Klavika"/>
          <w:spacing w:val="-2"/>
        </w:rPr>
        <w:t>public</w:t>
      </w:r>
    </w:p>
    <w:p w14:paraId="72F1F927" w14:textId="77777777" w:rsidR="00AD5304" w:rsidRPr="00D952A9" w:rsidRDefault="00AD5304" w:rsidP="00AD5304">
      <w:pPr>
        <w:pStyle w:val="ListParagraph"/>
        <w:numPr>
          <w:ilvl w:val="0"/>
          <w:numId w:val="4"/>
        </w:numPr>
        <w:tabs>
          <w:tab w:val="left" w:pos="860"/>
        </w:tabs>
        <w:spacing w:line="273" w:lineRule="auto"/>
        <w:ind w:right="136"/>
        <w:jc w:val="both"/>
        <w:rPr>
          <w:rFonts w:ascii="Klavika" w:hAnsi="Klavika"/>
        </w:rPr>
      </w:pPr>
      <w:r w:rsidRPr="00D952A9">
        <w:rPr>
          <w:rFonts w:ascii="Klavika" w:hAnsi="Klavika"/>
        </w:rPr>
        <w:t>Monitor and evaluate all LSO Discovery projects and schemes, ensuring that the programme is effective and relevant to its participants</w:t>
      </w:r>
    </w:p>
    <w:p w14:paraId="47F04919" w14:textId="77777777" w:rsidR="00AD5304" w:rsidRPr="00D952A9" w:rsidRDefault="00AD5304" w:rsidP="00AD5304">
      <w:pPr>
        <w:pStyle w:val="ListParagraph"/>
        <w:numPr>
          <w:ilvl w:val="0"/>
          <w:numId w:val="4"/>
        </w:numPr>
        <w:tabs>
          <w:tab w:val="left" w:pos="860"/>
        </w:tabs>
        <w:jc w:val="both"/>
        <w:rPr>
          <w:rFonts w:ascii="Klavika" w:hAnsi="Klavika"/>
        </w:rPr>
      </w:pPr>
      <w:r w:rsidRPr="00D952A9">
        <w:rPr>
          <w:rFonts w:ascii="Klavika" w:hAnsi="Klavika"/>
        </w:rPr>
        <w:t>Participate</w:t>
      </w:r>
      <w:r w:rsidRPr="00D952A9">
        <w:rPr>
          <w:rFonts w:ascii="Klavika" w:hAnsi="Klavika"/>
          <w:spacing w:val="-2"/>
        </w:rPr>
        <w:t xml:space="preserve"> </w:t>
      </w:r>
      <w:r w:rsidRPr="00D952A9">
        <w:rPr>
          <w:rFonts w:ascii="Klavika" w:hAnsi="Klavika"/>
        </w:rPr>
        <w:t>in</w:t>
      </w:r>
      <w:r w:rsidRPr="00D952A9">
        <w:rPr>
          <w:rFonts w:ascii="Klavika" w:hAnsi="Klavika"/>
          <w:spacing w:val="-2"/>
        </w:rPr>
        <w:t xml:space="preserve"> </w:t>
      </w:r>
      <w:r w:rsidRPr="00D952A9">
        <w:rPr>
          <w:rFonts w:ascii="Klavika" w:hAnsi="Klavika"/>
        </w:rPr>
        <w:t>workshops,</w:t>
      </w:r>
      <w:r w:rsidRPr="00D952A9">
        <w:rPr>
          <w:rFonts w:ascii="Klavika" w:hAnsi="Klavika"/>
          <w:spacing w:val="-2"/>
        </w:rPr>
        <w:t xml:space="preserve"> </w:t>
      </w:r>
      <w:r w:rsidRPr="00D952A9">
        <w:rPr>
          <w:rFonts w:ascii="Klavika" w:hAnsi="Klavika"/>
        </w:rPr>
        <w:t>artist</w:t>
      </w:r>
      <w:r w:rsidRPr="00D952A9">
        <w:rPr>
          <w:rFonts w:ascii="Klavika" w:hAnsi="Klavika"/>
          <w:spacing w:val="-1"/>
        </w:rPr>
        <w:t xml:space="preserve"> </w:t>
      </w:r>
      <w:r w:rsidRPr="00D952A9">
        <w:rPr>
          <w:rFonts w:ascii="Klavika" w:hAnsi="Klavika"/>
        </w:rPr>
        <w:t>interviews,</w:t>
      </w:r>
      <w:r w:rsidRPr="00D952A9">
        <w:rPr>
          <w:rFonts w:ascii="Klavika" w:hAnsi="Klavika"/>
          <w:spacing w:val="-2"/>
        </w:rPr>
        <w:t xml:space="preserve"> </w:t>
      </w:r>
      <w:r w:rsidRPr="00D952A9">
        <w:rPr>
          <w:rFonts w:ascii="Klavika" w:hAnsi="Klavika"/>
        </w:rPr>
        <w:t>etc.</w:t>
      </w:r>
      <w:r w:rsidRPr="00D952A9">
        <w:rPr>
          <w:rFonts w:ascii="Klavika" w:hAnsi="Klavika"/>
          <w:spacing w:val="-2"/>
        </w:rPr>
        <w:t xml:space="preserve"> </w:t>
      </w:r>
      <w:r w:rsidRPr="00D952A9">
        <w:rPr>
          <w:rFonts w:ascii="Klavika" w:hAnsi="Klavika"/>
        </w:rPr>
        <w:t>where</w:t>
      </w:r>
      <w:r w:rsidRPr="00D952A9">
        <w:rPr>
          <w:rFonts w:ascii="Klavika" w:hAnsi="Klavika"/>
          <w:spacing w:val="-1"/>
        </w:rPr>
        <w:t xml:space="preserve"> </w:t>
      </w:r>
      <w:r w:rsidRPr="00D952A9">
        <w:rPr>
          <w:rFonts w:ascii="Klavika" w:hAnsi="Klavika"/>
          <w:spacing w:val="-2"/>
        </w:rPr>
        <w:t>appropriate</w:t>
      </w:r>
    </w:p>
    <w:p w14:paraId="68312EB4" w14:textId="77777777" w:rsidR="00AD5304" w:rsidRPr="00D952A9" w:rsidRDefault="00AD5304" w:rsidP="00AD5304">
      <w:pPr>
        <w:pStyle w:val="ListParagraph"/>
        <w:numPr>
          <w:ilvl w:val="0"/>
          <w:numId w:val="4"/>
        </w:numPr>
        <w:tabs>
          <w:tab w:val="left" w:pos="860"/>
        </w:tabs>
        <w:jc w:val="both"/>
        <w:rPr>
          <w:rFonts w:ascii="Klavika" w:hAnsi="Klavika"/>
        </w:rPr>
      </w:pPr>
      <w:r w:rsidRPr="00D952A9">
        <w:rPr>
          <w:rFonts w:ascii="Klavika" w:hAnsi="Klavika"/>
        </w:rPr>
        <w:t>Keep abreast</w:t>
      </w:r>
      <w:r w:rsidRPr="00D952A9">
        <w:rPr>
          <w:rFonts w:ascii="Klavika" w:hAnsi="Klavika"/>
          <w:spacing w:val="2"/>
        </w:rPr>
        <w:t xml:space="preserve"> </w:t>
      </w:r>
      <w:r w:rsidRPr="00D952A9">
        <w:rPr>
          <w:rFonts w:ascii="Klavika" w:hAnsi="Klavika"/>
        </w:rPr>
        <w:t>of key</w:t>
      </w:r>
      <w:r w:rsidRPr="00D952A9">
        <w:rPr>
          <w:rFonts w:ascii="Klavika" w:hAnsi="Klavika"/>
          <w:spacing w:val="4"/>
        </w:rPr>
        <w:t xml:space="preserve"> </w:t>
      </w:r>
      <w:r w:rsidRPr="00D952A9">
        <w:rPr>
          <w:rFonts w:ascii="Klavika" w:hAnsi="Klavika"/>
        </w:rPr>
        <w:t>developments</w:t>
      </w:r>
      <w:r w:rsidRPr="00D952A9">
        <w:rPr>
          <w:rFonts w:ascii="Klavika" w:hAnsi="Klavika"/>
          <w:spacing w:val="1"/>
        </w:rPr>
        <w:t xml:space="preserve"> </w:t>
      </w:r>
      <w:r w:rsidRPr="00D952A9">
        <w:rPr>
          <w:rFonts w:ascii="Klavika" w:hAnsi="Klavika"/>
        </w:rPr>
        <w:t>in</w:t>
      </w:r>
      <w:r w:rsidRPr="00D952A9">
        <w:rPr>
          <w:rFonts w:ascii="Klavika" w:hAnsi="Klavika"/>
          <w:spacing w:val="2"/>
        </w:rPr>
        <w:t xml:space="preserve"> </w:t>
      </w:r>
      <w:r w:rsidRPr="00D952A9">
        <w:rPr>
          <w:rFonts w:ascii="Klavika" w:hAnsi="Klavika"/>
        </w:rPr>
        <w:t>music</w:t>
      </w:r>
      <w:r w:rsidRPr="00D952A9">
        <w:rPr>
          <w:rFonts w:ascii="Klavika" w:hAnsi="Klavika"/>
          <w:spacing w:val="1"/>
        </w:rPr>
        <w:t xml:space="preserve"> </w:t>
      </w:r>
      <w:r w:rsidRPr="00D952A9">
        <w:rPr>
          <w:rFonts w:ascii="Klavika" w:hAnsi="Klavika"/>
        </w:rPr>
        <w:t>education</w:t>
      </w:r>
      <w:r w:rsidRPr="00D952A9">
        <w:rPr>
          <w:rFonts w:ascii="Klavika" w:hAnsi="Klavika"/>
          <w:spacing w:val="1"/>
        </w:rPr>
        <w:t xml:space="preserve"> </w:t>
      </w:r>
      <w:r w:rsidRPr="00D952A9">
        <w:rPr>
          <w:rFonts w:ascii="Klavika" w:hAnsi="Klavika"/>
        </w:rPr>
        <w:t>and national</w:t>
      </w:r>
      <w:r w:rsidRPr="00D952A9">
        <w:rPr>
          <w:rFonts w:ascii="Klavika" w:hAnsi="Klavika"/>
          <w:spacing w:val="1"/>
        </w:rPr>
        <w:t xml:space="preserve"> </w:t>
      </w:r>
      <w:r w:rsidRPr="00D952A9">
        <w:rPr>
          <w:rFonts w:ascii="Klavika" w:hAnsi="Klavika"/>
        </w:rPr>
        <w:t>educational</w:t>
      </w:r>
      <w:r w:rsidRPr="00D952A9">
        <w:rPr>
          <w:rFonts w:ascii="Klavika" w:hAnsi="Klavika"/>
          <w:spacing w:val="3"/>
        </w:rPr>
        <w:t xml:space="preserve"> </w:t>
      </w:r>
      <w:r w:rsidRPr="00D952A9">
        <w:rPr>
          <w:rFonts w:ascii="Klavika" w:hAnsi="Klavika"/>
          <w:spacing w:val="-2"/>
        </w:rPr>
        <w:t>strategies</w:t>
      </w:r>
    </w:p>
    <w:p w14:paraId="40E865A3" w14:textId="374F1539" w:rsidR="00AD5304" w:rsidRPr="00A04E42" w:rsidRDefault="00AD5304" w:rsidP="008047A4">
      <w:pPr>
        <w:pStyle w:val="ListParagraph"/>
        <w:numPr>
          <w:ilvl w:val="0"/>
          <w:numId w:val="4"/>
        </w:numPr>
        <w:tabs>
          <w:tab w:val="left" w:pos="567"/>
          <w:tab w:val="left" w:pos="860"/>
        </w:tabs>
        <w:spacing w:after="160" w:line="259" w:lineRule="auto"/>
        <w:ind w:right="138"/>
        <w:jc w:val="both"/>
        <w:rPr>
          <w:rFonts w:ascii="Klavika" w:hAnsi="Klavika" w:cs="Arial"/>
          <w:b/>
          <w:bCs/>
        </w:rPr>
      </w:pPr>
      <w:r w:rsidRPr="00A04E42">
        <w:rPr>
          <w:rFonts w:ascii="Klavika" w:hAnsi="Klavika"/>
        </w:rPr>
        <w:t>Represent LSO Discovery at external steering group and partnership meetings</w:t>
      </w:r>
      <w:r w:rsidR="00A04E42">
        <w:rPr>
          <w:rFonts w:ascii="Klavika" w:hAnsi="Klavika"/>
        </w:rPr>
        <w:t>, including with Barbican and Guildhall and other cultural organisations in the City of London and Islington</w:t>
      </w:r>
    </w:p>
    <w:p w14:paraId="6669EDD0" w14:textId="12C8D424" w:rsidR="003821E1" w:rsidRPr="006202F7" w:rsidRDefault="00AD5304" w:rsidP="00220737">
      <w:pPr>
        <w:pStyle w:val="BodyText3"/>
        <w:tabs>
          <w:tab w:val="left" w:pos="567"/>
        </w:tabs>
        <w:spacing w:after="160" w:line="259" w:lineRule="auto"/>
        <w:ind w:left="567" w:hanging="567"/>
        <w:rPr>
          <w:rFonts w:ascii="Klavika" w:hAnsi="Klavika" w:cs="Arial"/>
          <w:b/>
          <w:bCs/>
          <w:sz w:val="22"/>
          <w:szCs w:val="22"/>
        </w:rPr>
      </w:pPr>
      <w:r>
        <w:rPr>
          <w:rFonts w:ascii="Klavika" w:hAnsi="Klavika" w:cs="Arial"/>
          <w:b/>
          <w:bCs/>
          <w:sz w:val="22"/>
          <w:szCs w:val="22"/>
        </w:rPr>
        <w:t>Development and Advocacy</w:t>
      </w:r>
    </w:p>
    <w:p w14:paraId="48BB1930" w14:textId="77777777" w:rsidR="00D60988" w:rsidRPr="00D952A9" w:rsidRDefault="00D60988" w:rsidP="00D60988">
      <w:pPr>
        <w:pStyle w:val="ListParagraph"/>
        <w:numPr>
          <w:ilvl w:val="0"/>
          <w:numId w:val="4"/>
        </w:numPr>
        <w:tabs>
          <w:tab w:val="left" w:pos="860"/>
        </w:tabs>
        <w:spacing w:line="273" w:lineRule="auto"/>
        <w:ind w:right="128"/>
        <w:jc w:val="both"/>
        <w:rPr>
          <w:rFonts w:ascii="Klavika" w:hAnsi="Klavika"/>
        </w:rPr>
      </w:pPr>
      <w:r w:rsidRPr="00D952A9">
        <w:rPr>
          <w:rFonts w:ascii="Klavika" w:hAnsi="Klavika"/>
        </w:rPr>
        <w:t>Work</w:t>
      </w:r>
      <w:r w:rsidRPr="00D952A9">
        <w:rPr>
          <w:rFonts w:ascii="Klavika" w:hAnsi="Klavika"/>
          <w:spacing w:val="40"/>
        </w:rPr>
        <w:t xml:space="preserve"> </w:t>
      </w:r>
      <w:r w:rsidRPr="00D952A9">
        <w:rPr>
          <w:rFonts w:ascii="Klavika" w:hAnsi="Klavika"/>
        </w:rPr>
        <w:t>closely</w:t>
      </w:r>
      <w:r w:rsidRPr="00D952A9">
        <w:rPr>
          <w:rFonts w:ascii="Klavika" w:hAnsi="Klavika"/>
          <w:spacing w:val="40"/>
        </w:rPr>
        <w:t xml:space="preserve"> </w:t>
      </w:r>
      <w:r w:rsidRPr="00D952A9">
        <w:rPr>
          <w:rFonts w:ascii="Klavika" w:hAnsi="Klavika"/>
        </w:rPr>
        <w:t>with</w:t>
      </w:r>
      <w:r w:rsidRPr="00D952A9">
        <w:rPr>
          <w:rFonts w:ascii="Klavika" w:hAnsi="Klavika"/>
          <w:spacing w:val="40"/>
        </w:rPr>
        <w:t xml:space="preserve"> </w:t>
      </w:r>
      <w:r w:rsidRPr="00D952A9">
        <w:rPr>
          <w:rFonts w:ascii="Klavika" w:hAnsi="Klavika"/>
        </w:rPr>
        <w:t>the</w:t>
      </w:r>
      <w:r w:rsidRPr="00D952A9">
        <w:rPr>
          <w:rFonts w:ascii="Klavika" w:hAnsi="Klavika"/>
          <w:spacing w:val="40"/>
        </w:rPr>
        <w:t xml:space="preserve"> </w:t>
      </w:r>
      <w:r w:rsidRPr="00D952A9">
        <w:rPr>
          <w:rFonts w:ascii="Klavika" w:hAnsi="Klavika"/>
        </w:rPr>
        <w:t>Development</w:t>
      </w:r>
      <w:r w:rsidRPr="00D952A9">
        <w:rPr>
          <w:rFonts w:ascii="Klavika" w:hAnsi="Klavika"/>
          <w:spacing w:val="40"/>
        </w:rPr>
        <w:t xml:space="preserve"> </w:t>
      </w:r>
      <w:r w:rsidRPr="00D952A9">
        <w:rPr>
          <w:rFonts w:ascii="Klavika" w:hAnsi="Klavika"/>
        </w:rPr>
        <w:t>team</w:t>
      </w:r>
      <w:r w:rsidRPr="00D952A9">
        <w:rPr>
          <w:rFonts w:ascii="Klavika" w:hAnsi="Klavika"/>
          <w:spacing w:val="40"/>
        </w:rPr>
        <w:t xml:space="preserve"> </w:t>
      </w:r>
      <w:r w:rsidRPr="00D952A9">
        <w:rPr>
          <w:rFonts w:ascii="Klavika" w:hAnsi="Klavika"/>
        </w:rPr>
        <w:t>to</w:t>
      </w:r>
      <w:r w:rsidRPr="00D952A9">
        <w:rPr>
          <w:rFonts w:ascii="Klavika" w:hAnsi="Klavika"/>
          <w:spacing w:val="40"/>
        </w:rPr>
        <w:t xml:space="preserve"> </w:t>
      </w:r>
      <w:r w:rsidRPr="00D952A9">
        <w:rPr>
          <w:rFonts w:ascii="Klavika" w:hAnsi="Klavika"/>
        </w:rPr>
        <w:t>identify</w:t>
      </w:r>
      <w:r w:rsidRPr="00D952A9">
        <w:rPr>
          <w:rFonts w:ascii="Klavika" w:hAnsi="Klavika"/>
          <w:spacing w:val="40"/>
        </w:rPr>
        <w:t xml:space="preserve"> </w:t>
      </w:r>
      <w:r w:rsidRPr="00D952A9">
        <w:rPr>
          <w:rFonts w:ascii="Klavika" w:hAnsi="Klavika"/>
        </w:rPr>
        <w:t>funding</w:t>
      </w:r>
      <w:r w:rsidRPr="00D952A9">
        <w:rPr>
          <w:rFonts w:ascii="Klavika" w:hAnsi="Klavika"/>
          <w:spacing w:val="40"/>
        </w:rPr>
        <w:t xml:space="preserve"> </w:t>
      </w:r>
      <w:r w:rsidRPr="00D952A9">
        <w:rPr>
          <w:rFonts w:ascii="Klavika" w:hAnsi="Klavika"/>
        </w:rPr>
        <w:t>priorities</w:t>
      </w:r>
      <w:r w:rsidRPr="00D952A9">
        <w:rPr>
          <w:rFonts w:ascii="Klavika" w:hAnsi="Klavika"/>
          <w:spacing w:val="40"/>
        </w:rPr>
        <w:t xml:space="preserve"> </w:t>
      </w:r>
      <w:r w:rsidRPr="00D952A9">
        <w:rPr>
          <w:rFonts w:ascii="Klavika" w:hAnsi="Klavika"/>
        </w:rPr>
        <w:t>for</w:t>
      </w:r>
      <w:r w:rsidRPr="00D952A9">
        <w:rPr>
          <w:rFonts w:ascii="Klavika" w:hAnsi="Klavika"/>
          <w:spacing w:val="40"/>
        </w:rPr>
        <w:t xml:space="preserve"> </w:t>
      </w:r>
      <w:r w:rsidRPr="00D952A9">
        <w:rPr>
          <w:rFonts w:ascii="Klavika" w:hAnsi="Klavika"/>
        </w:rPr>
        <w:t>LSO</w:t>
      </w:r>
      <w:r w:rsidRPr="00D952A9">
        <w:rPr>
          <w:rFonts w:ascii="Klavika" w:hAnsi="Klavika"/>
          <w:spacing w:val="40"/>
        </w:rPr>
        <w:t xml:space="preserve"> </w:t>
      </w:r>
      <w:r w:rsidRPr="00D952A9">
        <w:rPr>
          <w:rFonts w:ascii="Klavika" w:hAnsi="Klavika"/>
        </w:rPr>
        <w:t>Discovery</w:t>
      </w:r>
      <w:r w:rsidRPr="00D952A9">
        <w:rPr>
          <w:rFonts w:ascii="Klavika" w:hAnsi="Klavika"/>
          <w:spacing w:val="40"/>
        </w:rPr>
        <w:t xml:space="preserve"> </w:t>
      </w:r>
      <w:r w:rsidRPr="00D952A9">
        <w:rPr>
          <w:rFonts w:ascii="Klavika" w:hAnsi="Klavika"/>
        </w:rPr>
        <w:t>and</w:t>
      </w:r>
      <w:r w:rsidRPr="00D952A9">
        <w:rPr>
          <w:rFonts w:ascii="Klavika" w:hAnsi="Klavika"/>
          <w:spacing w:val="40"/>
        </w:rPr>
        <w:t xml:space="preserve"> </w:t>
      </w:r>
      <w:r w:rsidRPr="00D952A9">
        <w:rPr>
          <w:rFonts w:ascii="Klavika" w:hAnsi="Klavika"/>
        </w:rPr>
        <w:t>to</w:t>
      </w:r>
      <w:r w:rsidRPr="00D952A9">
        <w:rPr>
          <w:rFonts w:ascii="Klavika" w:hAnsi="Klavika"/>
          <w:spacing w:val="40"/>
        </w:rPr>
        <w:t xml:space="preserve"> </w:t>
      </w:r>
      <w:r w:rsidRPr="00D952A9">
        <w:rPr>
          <w:rFonts w:ascii="Klavika" w:hAnsi="Klavika"/>
        </w:rPr>
        <w:t>shape programmes of work which will attract external financial support</w:t>
      </w:r>
    </w:p>
    <w:p w14:paraId="4CC216D6" w14:textId="77777777" w:rsidR="00D60988" w:rsidRPr="00D952A9" w:rsidRDefault="00D60988" w:rsidP="00D60988">
      <w:pPr>
        <w:pStyle w:val="ListParagraph"/>
        <w:numPr>
          <w:ilvl w:val="0"/>
          <w:numId w:val="4"/>
        </w:numPr>
        <w:tabs>
          <w:tab w:val="left" w:pos="860"/>
        </w:tabs>
        <w:spacing w:line="273" w:lineRule="auto"/>
        <w:ind w:right="128"/>
        <w:jc w:val="both"/>
        <w:rPr>
          <w:rFonts w:ascii="Klavika" w:hAnsi="Klavika"/>
        </w:rPr>
      </w:pPr>
      <w:r w:rsidRPr="00D952A9">
        <w:rPr>
          <w:rFonts w:ascii="Klavika" w:hAnsi="Klavika"/>
        </w:rPr>
        <w:t>Assist the Development team in developing funding proposals and, where appropriate, lead discussions with potential</w:t>
      </w:r>
      <w:r w:rsidRPr="00D952A9">
        <w:rPr>
          <w:rFonts w:ascii="Klavika" w:hAnsi="Klavika"/>
          <w:spacing w:val="-1"/>
        </w:rPr>
        <w:t xml:space="preserve"> </w:t>
      </w:r>
      <w:r w:rsidRPr="00D952A9">
        <w:rPr>
          <w:rFonts w:ascii="Klavika" w:hAnsi="Klavika"/>
        </w:rPr>
        <w:t>funders</w:t>
      </w:r>
    </w:p>
    <w:p w14:paraId="4CF2E5C2" w14:textId="77777777" w:rsidR="00D60988" w:rsidRPr="00D952A9" w:rsidRDefault="00D60988" w:rsidP="00D60988">
      <w:pPr>
        <w:pStyle w:val="ListParagraph"/>
        <w:numPr>
          <w:ilvl w:val="0"/>
          <w:numId w:val="4"/>
        </w:numPr>
        <w:tabs>
          <w:tab w:val="left" w:pos="860"/>
        </w:tabs>
        <w:jc w:val="both"/>
        <w:rPr>
          <w:rFonts w:ascii="Klavika" w:hAnsi="Klavika"/>
        </w:rPr>
      </w:pPr>
      <w:r w:rsidRPr="00D952A9">
        <w:rPr>
          <w:rFonts w:ascii="Klavika" w:hAnsi="Klavika"/>
        </w:rPr>
        <w:t>Maintain</w:t>
      </w:r>
      <w:r w:rsidRPr="00D952A9">
        <w:rPr>
          <w:rFonts w:ascii="Klavika" w:hAnsi="Klavika"/>
          <w:spacing w:val="-4"/>
        </w:rPr>
        <w:t xml:space="preserve"> </w:t>
      </w:r>
      <w:r w:rsidRPr="00D952A9">
        <w:rPr>
          <w:rFonts w:ascii="Klavika" w:hAnsi="Klavika"/>
        </w:rPr>
        <w:t>contact</w:t>
      </w:r>
      <w:r w:rsidRPr="00D952A9">
        <w:rPr>
          <w:rFonts w:ascii="Klavika" w:hAnsi="Klavika"/>
          <w:spacing w:val="-2"/>
        </w:rPr>
        <w:t xml:space="preserve"> </w:t>
      </w:r>
      <w:r w:rsidRPr="00D952A9">
        <w:rPr>
          <w:rFonts w:ascii="Klavika" w:hAnsi="Klavika"/>
        </w:rPr>
        <w:t>and</w:t>
      </w:r>
      <w:r w:rsidRPr="00D952A9">
        <w:rPr>
          <w:rFonts w:ascii="Klavika" w:hAnsi="Klavika"/>
          <w:spacing w:val="-1"/>
        </w:rPr>
        <w:t xml:space="preserve"> </w:t>
      </w:r>
      <w:r w:rsidRPr="00D952A9">
        <w:rPr>
          <w:rFonts w:ascii="Klavika" w:hAnsi="Klavika"/>
        </w:rPr>
        <w:t>strong</w:t>
      </w:r>
      <w:r w:rsidRPr="00D952A9">
        <w:rPr>
          <w:rFonts w:ascii="Klavika" w:hAnsi="Klavika"/>
          <w:spacing w:val="-1"/>
        </w:rPr>
        <w:t xml:space="preserve"> </w:t>
      </w:r>
      <w:r w:rsidRPr="00D952A9">
        <w:rPr>
          <w:rFonts w:ascii="Klavika" w:hAnsi="Klavika"/>
        </w:rPr>
        <w:t>working</w:t>
      </w:r>
      <w:r w:rsidRPr="00D952A9">
        <w:rPr>
          <w:rFonts w:ascii="Klavika" w:hAnsi="Klavika"/>
          <w:spacing w:val="-3"/>
        </w:rPr>
        <w:t xml:space="preserve"> </w:t>
      </w:r>
      <w:r w:rsidRPr="00D952A9">
        <w:rPr>
          <w:rFonts w:ascii="Klavika" w:hAnsi="Klavika"/>
        </w:rPr>
        <w:t>relationships</w:t>
      </w:r>
      <w:r w:rsidRPr="00D952A9">
        <w:rPr>
          <w:rFonts w:ascii="Klavika" w:hAnsi="Klavika"/>
          <w:spacing w:val="-5"/>
        </w:rPr>
        <w:t xml:space="preserve"> </w:t>
      </w:r>
      <w:r w:rsidRPr="00D952A9">
        <w:rPr>
          <w:rFonts w:ascii="Klavika" w:hAnsi="Klavika"/>
        </w:rPr>
        <w:t>with</w:t>
      </w:r>
      <w:r w:rsidRPr="00D952A9">
        <w:rPr>
          <w:rFonts w:ascii="Klavika" w:hAnsi="Klavika"/>
          <w:spacing w:val="-1"/>
        </w:rPr>
        <w:t xml:space="preserve"> </w:t>
      </w:r>
      <w:r w:rsidRPr="00D952A9">
        <w:rPr>
          <w:rFonts w:ascii="Klavika" w:hAnsi="Klavika"/>
        </w:rPr>
        <w:t>key</w:t>
      </w:r>
      <w:r w:rsidRPr="00D952A9">
        <w:rPr>
          <w:rFonts w:ascii="Klavika" w:hAnsi="Klavika"/>
          <w:spacing w:val="-4"/>
        </w:rPr>
        <w:t xml:space="preserve"> </w:t>
      </w:r>
      <w:r w:rsidRPr="00D952A9">
        <w:rPr>
          <w:rFonts w:ascii="Klavika" w:hAnsi="Klavika"/>
        </w:rPr>
        <w:t>project</w:t>
      </w:r>
      <w:r w:rsidRPr="00D952A9">
        <w:rPr>
          <w:rFonts w:ascii="Klavika" w:hAnsi="Klavika"/>
          <w:spacing w:val="-2"/>
        </w:rPr>
        <w:t xml:space="preserve"> funders</w:t>
      </w:r>
    </w:p>
    <w:p w14:paraId="1D653166" w14:textId="77777777" w:rsidR="00D60988" w:rsidRPr="00D952A9" w:rsidRDefault="00D60988" w:rsidP="00D60988">
      <w:pPr>
        <w:pStyle w:val="ListParagraph"/>
        <w:numPr>
          <w:ilvl w:val="0"/>
          <w:numId w:val="4"/>
        </w:numPr>
        <w:tabs>
          <w:tab w:val="left" w:pos="860"/>
        </w:tabs>
        <w:jc w:val="both"/>
        <w:rPr>
          <w:rFonts w:ascii="Klavika" w:hAnsi="Klavika"/>
        </w:rPr>
      </w:pPr>
      <w:r w:rsidRPr="00D952A9">
        <w:rPr>
          <w:rFonts w:ascii="Klavika" w:hAnsi="Klavika"/>
        </w:rPr>
        <w:t>Represent the</w:t>
      </w:r>
      <w:r w:rsidRPr="00D952A9">
        <w:rPr>
          <w:rFonts w:ascii="Klavika" w:hAnsi="Klavika"/>
          <w:spacing w:val="2"/>
        </w:rPr>
        <w:t xml:space="preserve"> </w:t>
      </w:r>
      <w:r w:rsidRPr="00D952A9">
        <w:rPr>
          <w:rFonts w:ascii="Klavika" w:hAnsi="Klavika"/>
        </w:rPr>
        <w:t>LSO in</w:t>
      </w:r>
      <w:r w:rsidRPr="00D952A9">
        <w:rPr>
          <w:rFonts w:ascii="Klavika" w:hAnsi="Klavika"/>
          <w:spacing w:val="-1"/>
        </w:rPr>
        <w:t xml:space="preserve"> </w:t>
      </w:r>
      <w:r w:rsidRPr="00D952A9">
        <w:rPr>
          <w:rFonts w:ascii="Klavika" w:hAnsi="Klavika"/>
        </w:rPr>
        <w:t>conferences</w:t>
      </w:r>
      <w:r w:rsidRPr="00D952A9">
        <w:rPr>
          <w:rFonts w:ascii="Klavika" w:hAnsi="Klavika"/>
          <w:spacing w:val="-2"/>
        </w:rPr>
        <w:t xml:space="preserve"> </w:t>
      </w:r>
      <w:r w:rsidRPr="00D952A9">
        <w:rPr>
          <w:rFonts w:ascii="Klavika" w:hAnsi="Klavika"/>
        </w:rPr>
        <w:t>and</w:t>
      </w:r>
      <w:r w:rsidRPr="00D952A9">
        <w:rPr>
          <w:rFonts w:ascii="Klavika" w:hAnsi="Klavika"/>
          <w:spacing w:val="1"/>
        </w:rPr>
        <w:t xml:space="preserve"> </w:t>
      </w:r>
      <w:r w:rsidRPr="00D952A9">
        <w:rPr>
          <w:rFonts w:ascii="Klavika" w:hAnsi="Klavika"/>
        </w:rPr>
        <w:t>events,</w:t>
      </w:r>
      <w:r w:rsidRPr="00D952A9">
        <w:rPr>
          <w:rFonts w:ascii="Klavika" w:hAnsi="Klavika"/>
          <w:spacing w:val="-1"/>
        </w:rPr>
        <w:t xml:space="preserve"> </w:t>
      </w:r>
      <w:r w:rsidRPr="00D952A9">
        <w:rPr>
          <w:rFonts w:ascii="Klavika" w:hAnsi="Klavika"/>
        </w:rPr>
        <w:t>and</w:t>
      </w:r>
      <w:r w:rsidRPr="00D952A9">
        <w:rPr>
          <w:rFonts w:ascii="Klavika" w:hAnsi="Klavika"/>
          <w:spacing w:val="-1"/>
        </w:rPr>
        <w:t xml:space="preserve"> </w:t>
      </w:r>
      <w:r w:rsidRPr="00D952A9">
        <w:rPr>
          <w:rFonts w:ascii="Klavika" w:hAnsi="Klavika"/>
        </w:rPr>
        <w:t>give</w:t>
      </w:r>
      <w:r w:rsidRPr="00D952A9">
        <w:rPr>
          <w:rFonts w:ascii="Klavika" w:hAnsi="Klavika"/>
          <w:spacing w:val="3"/>
        </w:rPr>
        <w:t xml:space="preserve"> </w:t>
      </w:r>
      <w:r w:rsidRPr="00D952A9">
        <w:rPr>
          <w:rFonts w:ascii="Klavika" w:hAnsi="Klavika"/>
        </w:rPr>
        <w:t>interviews</w:t>
      </w:r>
      <w:r w:rsidRPr="00D952A9">
        <w:rPr>
          <w:rFonts w:ascii="Klavika" w:hAnsi="Klavika"/>
          <w:spacing w:val="1"/>
        </w:rPr>
        <w:t xml:space="preserve"> </w:t>
      </w:r>
      <w:r w:rsidRPr="00D952A9">
        <w:rPr>
          <w:rFonts w:ascii="Klavika" w:hAnsi="Klavika"/>
        </w:rPr>
        <w:t>for</w:t>
      </w:r>
      <w:r w:rsidRPr="00D952A9">
        <w:rPr>
          <w:rFonts w:ascii="Klavika" w:hAnsi="Klavika"/>
          <w:spacing w:val="1"/>
        </w:rPr>
        <w:t xml:space="preserve"> </w:t>
      </w:r>
      <w:r w:rsidRPr="00D952A9">
        <w:rPr>
          <w:rFonts w:ascii="Klavika" w:hAnsi="Klavika"/>
        </w:rPr>
        <w:t>press,</w:t>
      </w:r>
      <w:r w:rsidRPr="00D952A9">
        <w:rPr>
          <w:rFonts w:ascii="Klavika" w:hAnsi="Klavika"/>
          <w:spacing w:val="-1"/>
        </w:rPr>
        <w:t xml:space="preserve"> </w:t>
      </w:r>
      <w:r w:rsidRPr="00D952A9">
        <w:rPr>
          <w:rFonts w:ascii="Klavika" w:hAnsi="Klavika"/>
        </w:rPr>
        <w:t>television and</w:t>
      </w:r>
      <w:r w:rsidRPr="00D952A9">
        <w:rPr>
          <w:rFonts w:ascii="Klavika" w:hAnsi="Klavika"/>
          <w:spacing w:val="-2"/>
        </w:rPr>
        <w:t xml:space="preserve"> </w:t>
      </w:r>
      <w:r w:rsidRPr="00D952A9">
        <w:rPr>
          <w:rFonts w:ascii="Klavika" w:hAnsi="Klavika"/>
        </w:rPr>
        <w:t>radio</w:t>
      </w:r>
      <w:r w:rsidRPr="00D952A9">
        <w:rPr>
          <w:rFonts w:ascii="Klavika" w:hAnsi="Klavika"/>
          <w:spacing w:val="5"/>
        </w:rPr>
        <w:t xml:space="preserve"> </w:t>
      </w:r>
      <w:r w:rsidRPr="00D952A9">
        <w:rPr>
          <w:rFonts w:ascii="Klavika" w:hAnsi="Klavika"/>
        </w:rPr>
        <w:t>as</w:t>
      </w:r>
      <w:r w:rsidRPr="00D952A9">
        <w:rPr>
          <w:rFonts w:ascii="Klavika" w:hAnsi="Klavika"/>
          <w:spacing w:val="-1"/>
        </w:rPr>
        <w:t xml:space="preserve"> </w:t>
      </w:r>
      <w:r w:rsidRPr="00D952A9">
        <w:rPr>
          <w:rFonts w:ascii="Klavika" w:hAnsi="Klavika"/>
          <w:spacing w:val="-2"/>
        </w:rPr>
        <w:t>required</w:t>
      </w:r>
    </w:p>
    <w:p w14:paraId="4E24DB70" w14:textId="77777777" w:rsidR="00D60988" w:rsidRDefault="00D60988" w:rsidP="00D60988">
      <w:pPr>
        <w:pStyle w:val="ListParagraph"/>
        <w:numPr>
          <w:ilvl w:val="0"/>
          <w:numId w:val="4"/>
        </w:numPr>
        <w:tabs>
          <w:tab w:val="left" w:pos="860"/>
        </w:tabs>
        <w:spacing w:line="273" w:lineRule="auto"/>
        <w:ind w:right="133"/>
        <w:jc w:val="both"/>
        <w:rPr>
          <w:rFonts w:ascii="Klavika" w:hAnsi="Klavika"/>
        </w:rPr>
      </w:pPr>
      <w:r w:rsidRPr="00D952A9">
        <w:rPr>
          <w:rFonts w:ascii="Klavika" w:hAnsi="Klavika"/>
        </w:rPr>
        <w:t>Liaise with Marketing and PR colleagues to develop and maximise opportunities to build greater awareness of LSO Discovery programmes of work</w:t>
      </w:r>
    </w:p>
    <w:p w14:paraId="369BC06F" w14:textId="77777777" w:rsidR="00D60988" w:rsidRDefault="00D60988" w:rsidP="00D60988">
      <w:pPr>
        <w:pStyle w:val="ListParagraph"/>
        <w:tabs>
          <w:tab w:val="left" w:pos="860"/>
        </w:tabs>
        <w:spacing w:line="273" w:lineRule="auto"/>
        <w:ind w:right="133" w:firstLine="0"/>
        <w:jc w:val="both"/>
        <w:rPr>
          <w:rFonts w:ascii="Klavika" w:hAnsi="Klavika"/>
        </w:rPr>
      </w:pPr>
    </w:p>
    <w:p w14:paraId="02B11C88" w14:textId="45A32CE9" w:rsidR="00D60988" w:rsidRPr="006202F7" w:rsidRDefault="00D60988" w:rsidP="00D60988">
      <w:pPr>
        <w:pStyle w:val="BodyText3"/>
        <w:tabs>
          <w:tab w:val="left" w:pos="567"/>
        </w:tabs>
        <w:spacing w:after="160" w:line="259" w:lineRule="auto"/>
        <w:ind w:left="567" w:hanging="567"/>
        <w:rPr>
          <w:rFonts w:ascii="Klavika" w:hAnsi="Klavika" w:cs="Arial"/>
          <w:b/>
          <w:bCs/>
          <w:sz w:val="22"/>
          <w:szCs w:val="22"/>
        </w:rPr>
      </w:pPr>
      <w:r>
        <w:rPr>
          <w:rFonts w:ascii="Klavika" w:hAnsi="Klavika" w:cs="Arial"/>
          <w:b/>
          <w:bCs/>
          <w:sz w:val="22"/>
          <w:szCs w:val="22"/>
        </w:rPr>
        <w:t>Personnel Management</w:t>
      </w:r>
    </w:p>
    <w:p w14:paraId="64BDBC5C" w14:textId="77777777" w:rsidR="00E47075" w:rsidRPr="00D952A9" w:rsidRDefault="00E47075" w:rsidP="00E47075">
      <w:pPr>
        <w:pStyle w:val="ListParagraph"/>
        <w:numPr>
          <w:ilvl w:val="0"/>
          <w:numId w:val="4"/>
        </w:numPr>
        <w:tabs>
          <w:tab w:val="left" w:pos="860"/>
        </w:tabs>
        <w:jc w:val="both"/>
        <w:rPr>
          <w:rFonts w:ascii="Klavika" w:hAnsi="Klavika"/>
        </w:rPr>
      </w:pPr>
      <w:r w:rsidRPr="00D952A9">
        <w:rPr>
          <w:rFonts w:ascii="Klavika" w:hAnsi="Klavika"/>
        </w:rPr>
        <w:t>Manage</w:t>
      </w:r>
      <w:r w:rsidRPr="00D952A9">
        <w:rPr>
          <w:rFonts w:ascii="Klavika" w:hAnsi="Klavika"/>
          <w:spacing w:val="-6"/>
        </w:rPr>
        <w:t xml:space="preserve"> </w:t>
      </w:r>
      <w:r w:rsidRPr="00D952A9">
        <w:rPr>
          <w:rFonts w:ascii="Klavika" w:hAnsi="Klavika"/>
        </w:rPr>
        <w:t>the</w:t>
      </w:r>
      <w:r w:rsidRPr="00D952A9">
        <w:rPr>
          <w:rFonts w:ascii="Klavika" w:hAnsi="Klavika"/>
          <w:spacing w:val="-3"/>
        </w:rPr>
        <w:t xml:space="preserve"> </w:t>
      </w:r>
      <w:r w:rsidRPr="00D952A9">
        <w:rPr>
          <w:rFonts w:ascii="Klavika" w:hAnsi="Klavika"/>
        </w:rPr>
        <w:t>LSO</w:t>
      </w:r>
      <w:r w:rsidRPr="00D952A9">
        <w:rPr>
          <w:rFonts w:ascii="Klavika" w:hAnsi="Klavika"/>
          <w:spacing w:val="-4"/>
        </w:rPr>
        <w:t xml:space="preserve"> </w:t>
      </w:r>
      <w:r w:rsidRPr="00D952A9">
        <w:rPr>
          <w:rFonts w:ascii="Klavika" w:hAnsi="Klavika"/>
        </w:rPr>
        <w:t>Discovery</w:t>
      </w:r>
      <w:r w:rsidRPr="00D952A9">
        <w:rPr>
          <w:rFonts w:ascii="Klavika" w:hAnsi="Klavika"/>
          <w:spacing w:val="-5"/>
        </w:rPr>
        <w:t xml:space="preserve"> </w:t>
      </w:r>
      <w:r w:rsidRPr="00D952A9">
        <w:rPr>
          <w:rFonts w:ascii="Klavika" w:hAnsi="Klavika"/>
        </w:rPr>
        <w:t>team,</w:t>
      </w:r>
      <w:r w:rsidRPr="00D952A9">
        <w:rPr>
          <w:rFonts w:ascii="Klavika" w:hAnsi="Klavika"/>
          <w:spacing w:val="-6"/>
        </w:rPr>
        <w:t xml:space="preserve"> </w:t>
      </w:r>
      <w:r w:rsidRPr="00D952A9">
        <w:rPr>
          <w:rFonts w:ascii="Klavika" w:hAnsi="Klavika"/>
        </w:rPr>
        <w:t>provide</w:t>
      </w:r>
      <w:r w:rsidRPr="00D952A9">
        <w:rPr>
          <w:rFonts w:ascii="Klavika" w:hAnsi="Klavika"/>
          <w:spacing w:val="-5"/>
        </w:rPr>
        <w:t xml:space="preserve"> </w:t>
      </w:r>
      <w:r w:rsidRPr="00D952A9">
        <w:rPr>
          <w:rFonts w:ascii="Klavika" w:hAnsi="Klavika"/>
        </w:rPr>
        <w:t>advice</w:t>
      </w:r>
      <w:r w:rsidRPr="00D952A9">
        <w:rPr>
          <w:rFonts w:ascii="Klavika" w:hAnsi="Klavika"/>
          <w:spacing w:val="-4"/>
        </w:rPr>
        <w:t xml:space="preserve"> </w:t>
      </w:r>
      <w:r w:rsidRPr="00D952A9">
        <w:rPr>
          <w:rFonts w:ascii="Klavika" w:hAnsi="Klavika"/>
        </w:rPr>
        <w:t>and</w:t>
      </w:r>
      <w:r w:rsidRPr="00D952A9">
        <w:rPr>
          <w:rFonts w:ascii="Klavika" w:hAnsi="Klavika"/>
          <w:spacing w:val="-6"/>
        </w:rPr>
        <w:t xml:space="preserve"> </w:t>
      </w:r>
      <w:r w:rsidRPr="00D952A9">
        <w:rPr>
          <w:rFonts w:ascii="Klavika" w:hAnsi="Klavika"/>
        </w:rPr>
        <w:t>support and</w:t>
      </w:r>
      <w:r w:rsidRPr="00D952A9">
        <w:rPr>
          <w:rFonts w:ascii="Klavika" w:hAnsi="Klavika"/>
          <w:spacing w:val="-6"/>
        </w:rPr>
        <w:t xml:space="preserve"> </w:t>
      </w:r>
      <w:r w:rsidRPr="00D952A9">
        <w:rPr>
          <w:rFonts w:ascii="Klavika" w:hAnsi="Klavika"/>
        </w:rPr>
        <w:t>conduct</w:t>
      </w:r>
      <w:r w:rsidRPr="00D952A9">
        <w:rPr>
          <w:rFonts w:ascii="Klavika" w:hAnsi="Klavika"/>
          <w:spacing w:val="-4"/>
        </w:rPr>
        <w:t xml:space="preserve"> </w:t>
      </w:r>
      <w:r w:rsidRPr="00D952A9">
        <w:rPr>
          <w:rFonts w:ascii="Klavika" w:hAnsi="Klavika"/>
          <w:spacing w:val="-2"/>
        </w:rPr>
        <w:t>appraisals</w:t>
      </w:r>
    </w:p>
    <w:p w14:paraId="5DF00789" w14:textId="3E2995AF" w:rsidR="00E47075" w:rsidRPr="00D952A9" w:rsidRDefault="00E47075" w:rsidP="00E47075">
      <w:pPr>
        <w:pStyle w:val="ListParagraph"/>
        <w:numPr>
          <w:ilvl w:val="0"/>
          <w:numId w:val="4"/>
        </w:numPr>
        <w:tabs>
          <w:tab w:val="left" w:pos="860"/>
        </w:tabs>
        <w:jc w:val="both"/>
        <w:rPr>
          <w:rFonts w:ascii="Klavika" w:hAnsi="Klavika"/>
        </w:rPr>
      </w:pPr>
      <w:r w:rsidRPr="00D952A9">
        <w:rPr>
          <w:rFonts w:ascii="Klavika" w:hAnsi="Klavika"/>
        </w:rPr>
        <w:t>Act</w:t>
      </w:r>
      <w:r w:rsidRPr="00D952A9">
        <w:rPr>
          <w:rFonts w:ascii="Klavika" w:hAnsi="Klavika"/>
          <w:spacing w:val="-3"/>
        </w:rPr>
        <w:t xml:space="preserve"> </w:t>
      </w:r>
      <w:r w:rsidRPr="00D952A9">
        <w:rPr>
          <w:rFonts w:ascii="Klavika" w:hAnsi="Klavika"/>
        </w:rPr>
        <w:t>as</w:t>
      </w:r>
      <w:r w:rsidRPr="00D952A9">
        <w:rPr>
          <w:rFonts w:ascii="Klavika" w:hAnsi="Klavika"/>
          <w:spacing w:val="-3"/>
        </w:rPr>
        <w:t xml:space="preserve"> </w:t>
      </w:r>
      <w:r w:rsidRPr="00D952A9">
        <w:rPr>
          <w:rFonts w:ascii="Klavika" w:hAnsi="Klavika"/>
        </w:rPr>
        <w:t>line</w:t>
      </w:r>
      <w:r w:rsidRPr="00D952A9">
        <w:rPr>
          <w:rFonts w:ascii="Klavika" w:hAnsi="Klavika"/>
          <w:spacing w:val="-3"/>
        </w:rPr>
        <w:t xml:space="preserve"> </w:t>
      </w:r>
      <w:r w:rsidRPr="00D952A9">
        <w:rPr>
          <w:rFonts w:ascii="Klavika" w:hAnsi="Klavika"/>
        </w:rPr>
        <w:t>manager</w:t>
      </w:r>
      <w:r w:rsidRPr="00D952A9">
        <w:rPr>
          <w:rFonts w:ascii="Klavika" w:hAnsi="Klavika"/>
          <w:spacing w:val="-3"/>
        </w:rPr>
        <w:t xml:space="preserve"> </w:t>
      </w:r>
      <w:r w:rsidRPr="00D952A9">
        <w:rPr>
          <w:rFonts w:ascii="Klavika" w:hAnsi="Klavika"/>
        </w:rPr>
        <w:t>to</w:t>
      </w:r>
      <w:r w:rsidRPr="00D952A9">
        <w:rPr>
          <w:rFonts w:ascii="Klavika" w:hAnsi="Klavika"/>
          <w:spacing w:val="-3"/>
        </w:rPr>
        <w:t xml:space="preserve"> </w:t>
      </w:r>
      <w:r w:rsidRPr="00D952A9">
        <w:rPr>
          <w:rFonts w:ascii="Klavika" w:hAnsi="Klavika"/>
        </w:rPr>
        <w:t>the</w:t>
      </w:r>
      <w:r w:rsidRPr="00D952A9">
        <w:rPr>
          <w:rFonts w:ascii="Klavika" w:hAnsi="Klavika"/>
          <w:spacing w:val="-3"/>
        </w:rPr>
        <w:t xml:space="preserve"> </w:t>
      </w:r>
      <w:r w:rsidRPr="00D952A9">
        <w:rPr>
          <w:rFonts w:ascii="Klavika" w:hAnsi="Klavika"/>
        </w:rPr>
        <w:t>Discovery</w:t>
      </w:r>
      <w:r w:rsidRPr="00D952A9">
        <w:rPr>
          <w:rFonts w:ascii="Klavika" w:hAnsi="Klavika"/>
          <w:spacing w:val="-1"/>
        </w:rPr>
        <w:t xml:space="preserve"> </w:t>
      </w:r>
      <w:r w:rsidRPr="00D952A9">
        <w:rPr>
          <w:rFonts w:ascii="Klavika" w:hAnsi="Klavika"/>
        </w:rPr>
        <w:t>Project</w:t>
      </w:r>
      <w:r w:rsidRPr="00D952A9">
        <w:rPr>
          <w:rFonts w:ascii="Klavika" w:hAnsi="Klavika"/>
          <w:spacing w:val="-3"/>
        </w:rPr>
        <w:t xml:space="preserve"> </w:t>
      </w:r>
      <w:r w:rsidRPr="00D952A9">
        <w:rPr>
          <w:rFonts w:ascii="Klavika" w:hAnsi="Klavika"/>
        </w:rPr>
        <w:t>Managers</w:t>
      </w:r>
      <w:r w:rsidR="00E20CAE">
        <w:rPr>
          <w:rFonts w:ascii="Klavika" w:hAnsi="Klavika"/>
          <w:spacing w:val="-4"/>
        </w:rPr>
        <w:t>,</w:t>
      </w:r>
      <w:r w:rsidRPr="00D952A9">
        <w:rPr>
          <w:rFonts w:ascii="Klavika" w:hAnsi="Klavika"/>
          <w:spacing w:val="-2"/>
        </w:rPr>
        <w:t xml:space="preserve"> </w:t>
      </w:r>
      <w:r w:rsidRPr="00D952A9">
        <w:rPr>
          <w:rFonts w:ascii="Klavika" w:hAnsi="Klavika"/>
        </w:rPr>
        <w:t>the</w:t>
      </w:r>
      <w:r w:rsidRPr="00D952A9">
        <w:rPr>
          <w:rFonts w:ascii="Klavika" w:hAnsi="Klavika"/>
          <w:spacing w:val="-3"/>
        </w:rPr>
        <w:t xml:space="preserve"> </w:t>
      </w:r>
      <w:r w:rsidRPr="00D952A9">
        <w:rPr>
          <w:rFonts w:ascii="Klavika" w:hAnsi="Klavika"/>
        </w:rPr>
        <w:t>Departmental</w:t>
      </w:r>
      <w:r w:rsidRPr="00D952A9">
        <w:rPr>
          <w:rFonts w:ascii="Klavika" w:hAnsi="Klavika"/>
          <w:spacing w:val="-4"/>
        </w:rPr>
        <w:t xml:space="preserve"> </w:t>
      </w:r>
      <w:r w:rsidRPr="00D952A9">
        <w:rPr>
          <w:rFonts w:ascii="Klavika" w:hAnsi="Klavika"/>
          <w:spacing w:val="-2"/>
        </w:rPr>
        <w:t>Assistant</w:t>
      </w:r>
      <w:r w:rsidR="00E20CAE">
        <w:rPr>
          <w:rFonts w:ascii="Klavika" w:hAnsi="Klavika"/>
          <w:spacing w:val="-2"/>
        </w:rPr>
        <w:t xml:space="preserve"> and the LSO St Luke’s Events team</w:t>
      </w:r>
    </w:p>
    <w:p w14:paraId="5C5E051C" w14:textId="77777777" w:rsidR="00E47075" w:rsidRPr="00D952A9" w:rsidRDefault="00E47075" w:rsidP="00E47075">
      <w:pPr>
        <w:pStyle w:val="ListParagraph"/>
        <w:numPr>
          <w:ilvl w:val="0"/>
          <w:numId w:val="4"/>
        </w:numPr>
        <w:tabs>
          <w:tab w:val="left" w:pos="860"/>
        </w:tabs>
        <w:spacing w:line="276" w:lineRule="auto"/>
        <w:ind w:right="139"/>
        <w:jc w:val="both"/>
        <w:rPr>
          <w:rFonts w:ascii="Klavika" w:hAnsi="Klavika"/>
        </w:rPr>
      </w:pPr>
      <w:r w:rsidRPr="00D952A9">
        <w:rPr>
          <w:rFonts w:ascii="Klavika" w:hAnsi="Klavika"/>
        </w:rPr>
        <w:t>Work closely with Animateurs, LSO players, composers and conductors to support their leadership on projects and development of practice</w:t>
      </w:r>
    </w:p>
    <w:p w14:paraId="1DF6E40E" w14:textId="77777777" w:rsidR="00E47075" w:rsidRPr="00D952A9" w:rsidRDefault="00E47075" w:rsidP="00E47075">
      <w:pPr>
        <w:pStyle w:val="ListParagraph"/>
        <w:numPr>
          <w:ilvl w:val="0"/>
          <w:numId w:val="4"/>
        </w:numPr>
        <w:tabs>
          <w:tab w:val="left" w:pos="860"/>
        </w:tabs>
        <w:spacing w:line="273" w:lineRule="auto"/>
        <w:ind w:right="132"/>
        <w:jc w:val="both"/>
        <w:rPr>
          <w:rFonts w:ascii="Klavika" w:hAnsi="Klavika"/>
        </w:rPr>
      </w:pPr>
      <w:r w:rsidRPr="00D952A9">
        <w:rPr>
          <w:rFonts w:ascii="Klavika" w:hAnsi="Klavika"/>
        </w:rPr>
        <w:t>Support</w:t>
      </w:r>
      <w:r w:rsidRPr="00D952A9">
        <w:rPr>
          <w:rFonts w:ascii="Klavika" w:hAnsi="Klavika"/>
          <w:spacing w:val="30"/>
        </w:rPr>
        <w:t xml:space="preserve"> </w:t>
      </w:r>
      <w:r w:rsidRPr="00D952A9">
        <w:rPr>
          <w:rFonts w:ascii="Klavika" w:hAnsi="Klavika"/>
        </w:rPr>
        <w:t>LSO</w:t>
      </w:r>
      <w:r w:rsidRPr="00D952A9">
        <w:rPr>
          <w:rFonts w:ascii="Klavika" w:hAnsi="Klavika"/>
          <w:spacing w:val="32"/>
        </w:rPr>
        <w:t xml:space="preserve"> </w:t>
      </w:r>
      <w:r w:rsidRPr="00D952A9">
        <w:rPr>
          <w:rFonts w:ascii="Klavika" w:hAnsi="Klavika"/>
        </w:rPr>
        <w:t>Discovery’s</w:t>
      </w:r>
      <w:r w:rsidRPr="00D952A9">
        <w:rPr>
          <w:rFonts w:ascii="Klavika" w:hAnsi="Klavika"/>
          <w:spacing w:val="29"/>
        </w:rPr>
        <w:t xml:space="preserve"> </w:t>
      </w:r>
      <w:r w:rsidRPr="00D952A9">
        <w:rPr>
          <w:rFonts w:ascii="Klavika" w:hAnsi="Klavika"/>
        </w:rPr>
        <w:t>Projects</w:t>
      </w:r>
      <w:r w:rsidRPr="00D952A9">
        <w:rPr>
          <w:rFonts w:ascii="Klavika" w:hAnsi="Klavika"/>
          <w:spacing w:val="28"/>
        </w:rPr>
        <w:t xml:space="preserve"> </w:t>
      </w:r>
      <w:r w:rsidRPr="00D952A9">
        <w:rPr>
          <w:rFonts w:ascii="Klavika" w:hAnsi="Klavika"/>
        </w:rPr>
        <w:t>Managers</w:t>
      </w:r>
      <w:r w:rsidRPr="00D952A9">
        <w:rPr>
          <w:rFonts w:ascii="Klavika" w:hAnsi="Klavika"/>
          <w:spacing w:val="28"/>
        </w:rPr>
        <w:t xml:space="preserve"> </w:t>
      </w:r>
      <w:r w:rsidRPr="00D952A9">
        <w:rPr>
          <w:rFonts w:ascii="Klavika" w:hAnsi="Klavika"/>
        </w:rPr>
        <w:t>in</w:t>
      </w:r>
      <w:r w:rsidRPr="00D952A9">
        <w:rPr>
          <w:rFonts w:ascii="Klavika" w:hAnsi="Klavika"/>
          <w:spacing w:val="29"/>
        </w:rPr>
        <w:t xml:space="preserve"> </w:t>
      </w:r>
      <w:r w:rsidRPr="00D952A9">
        <w:rPr>
          <w:rFonts w:ascii="Klavika" w:hAnsi="Klavika"/>
        </w:rPr>
        <w:t>the</w:t>
      </w:r>
      <w:r w:rsidRPr="00D952A9">
        <w:rPr>
          <w:rFonts w:ascii="Klavika" w:hAnsi="Klavika"/>
          <w:spacing w:val="31"/>
        </w:rPr>
        <w:t xml:space="preserve"> </w:t>
      </w:r>
      <w:r w:rsidRPr="00D952A9">
        <w:rPr>
          <w:rFonts w:ascii="Klavika" w:hAnsi="Klavika"/>
        </w:rPr>
        <w:t>programming</w:t>
      </w:r>
      <w:r w:rsidRPr="00D952A9">
        <w:rPr>
          <w:rFonts w:ascii="Klavika" w:hAnsi="Klavika"/>
          <w:spacing w:val="32"/>
        </w:rPr>
        <w:t xml:space="preserve"> </w:t>
      </w:r>
      <w:r w:rsidRPr="00D952A9">
        <w:rPr>
          <w:rFonts w:ascii="Klavika" w:hAnsi="Klavika"/>
        </w:rPr>
        <w:t>and</w:t>
      </w:r>
      <w:r w:rsidRPr="00D952A9">
        <w:rPr>
          <w:rFonts w:ascii="Klavika" w:hAnsi="Klavika"/>
          <w:spacing w:val="30"/>
        </w:rPr>
        <w:t xml:space="preserve"> </w:t>
      </w:r>
      <w:r w:rsidRPr="00D952A9">
        <w:rPr>
          <w:rFonts w:ascii="Klavika" w:hAnsi="Klavika"/>
        </w:rPr>
        <w:t>development</w:t>
      </w:r>
      <w:r w:rsidRPr="00D952A9">
        <w:rPr>
          <w:rFonts w:ascii="Klavika" w:hAnsi="Klavika"/>
          <w:spacing w:val="30"/>
        </w:rPr>
        <w:t xml:space="preserve"> </w:t>
      </w:r>
      <w:r w:rsidRPr="00D952A9">
        <w:rPr>
          <w:rFonts w:ascii="Klavika" w:hAnsi="Klavika"/>
        </w:rPr>
        <w:t>of</w:t>
      </w:r>
      <w:r w:rsidRPr="00D952A9">
        <w:rPr>
          <w:rFonts w:ascii="Klavika" w:hAnsi="Klavika"/>
          <w:spacing w:val="31"/>
        </w:rPr>
        <w:t xml:space="preserve"> </w:t>
      </w:r>
      <w:r w:rsidRPr="00D952A9">
        <w:rPr>
          <w:rFonts w:ascii="Klavika" w:hAnsi="Klavika"/>
        </w:rPr>
        <w:t>their</w:t>
      </w:r>
      <w:r w:rsidRPr="00D952A9">
        <w:rPr>
          <w:rFonts w:ascii="Klavika" w:hAnsi="Klavika"/>
          <w:spacing w:val="30"/>
        </w:rPr>
        <w:t xml:space="preserve"> </w:t>
      </w:r>
      <w:r w:rsidRPr="00D952A9">
        <w:rPr>
          <w:rFonts w:ascii="Klavika" w:hAnsi="Klavika"/>
        </w:rPr>
        <w:t>specific</w:t>
      </w:r>
      <w:r w:rsidRPr="00D952A9">
        <w:rPr>
          <w:rFonts w:ascii="Klavika" w:hAnsi="Klavika"/>
          <w:spacing w:val="29"/>
        </w:rPr>
        <w:t xml:space="preserve"> </w:t>
      </w:r>
      <w:r w:rsidRPr="00D952A9">
        <w:rPr>
          <w:rFonts w:ascii="Klavika" w:hAnsi="Klavika"/>
        </w:rPr>
        <w:t xml:space="preserve">project </w:t>
      </w:r>
      <w:r w:rsidRPr="00D952A9">
        <w:rPr>
          <w:rFonts w:ascii="Klavika" w:hAnsi="Klavika"/>
          <w:spacing w:val="-2"/>
        </w:rPr>
        <w:t>areas</w:t>
      </w:r>
    </w:p>
    <w:p w14:paraId="2397C19B" w14:textId="77777777" w:rsidR="00E47075" w:rsidRDefault="00E47075" w:rsidP="00E47075">
      <w:pPr>
        <w:pStyle w:val="ListParagraph"/>
        <w:numPr>
          <w:ilvl w:val="0"/>
          <w:numId w:val="4"/>
        </w:numPr>
        <w:tabs>
          <w:tab w:val="left" w:pos="860"/>
        </w:tabs>
        <w:spacing w:line="273" w:lineRule="auto"/>
        <w:ind w:right="136"/>
        <w:jc w:val="both"/>
        <w:rPr>
          <w:rFonts w:ascii="Klavika" w:hAnsi="Klavika"/>
        </w:rPr>
      </w:pPr>
      <w:r w:rsidRPr="00D952A9">
        <w:rPr>
          <w:rFonts w:ascii="Klavika" w:hAnsi="Klavika"/>
        </w:rPr>
        <w:t>Take a lead role in ensuring that the LSO’s Child and Vulnerable Adult Protection Policy is kept up to date and that all staff, Orchestra Members and freelance artists are aware of its requirements</w:t>
      </w:r>
    </w:p>
    <w:p w14:paraId="249B0045" w14:textId="5B47DB87" w:rsidR="00B46336" w:rsidRPr="00D952A9" w:rsidRDefault="00B46336" w:rsidP="00E47075">
      <w:pPr>
        <w:pStyle w:val="ListParagraph"/>
        <w:numPr>
          <w:ilvl w:val="0"/>
          <w:numId w:val="4"/>
        </w:numPr>
        <w:tabs>
          <w:tab w:val="left" w:pos="860"/>
        </w:tabs>
        <w:spacing w:line="273" w:lineRule="auto"/>
        <w:ind w:right="136"/>
        <w:jc w:val="both"/>
        <w:rPr>
          <w:rFonts w:ascii="Klavika" w:hAnsi="Klavika"/>
        </w:rPr>
      </w:pPr>
      <w:r>
        <w:rPr>
          <w:rFonts w:ascii="Klavika" w:hAnsi="Klavika"/>
        </w:rPr>
        <w:t xml:space="preserve">Act as </w:t>
      </w:r>
      <w:r w:rsidR="005E1094">
        <w:rPr>
          <w:rFonts w:ascii="Klavika" w:hAnsi="Klavika"/>
        </w:rPr>
        <w:t xml:space="preserve">the </w:t>
      </w:r>
      <w:r>
        <w:rPr>
          <w:rFonts w:ascii="Klavika" w:hAnsi="Klavika"/>
        </w:rPr>
        <w:t>LSO</w:t>
      </w:r>
      <w:r w:rsidR="005E1094">
        <w:rPr>
          <w:rFonts w:ascii="Klavika" w:hAnsi="Klavika"/>
        </w:rPr>
        <w:t>’s Designated</w:t>
      </w:r>
      <w:r>
        <w:rPr>
          <w:rFonts w:ascii="Klavika" w:hAnsi="Klavika"/>
        </w:rPr>
        <w:t xml:space="preserve"> Safeguarding Lead</w:t>
      </w:r>
    </w:p>
    <w:p w14:paraId="0FEB2CF4" w14:textId="77777777" w:rsidR="00E47075" w:rsidRPr="00D952A9" w:rsidRDefault="00E47075" w:rsidP="00E47075">
      <w:pPr>
        <w:pStyle w:val="ListParagraph"/>
        <w:numPr>
          <w:ilvl w:val="0"/>
          <w:numId w:val="4"/>
        </w:numPr>
        <w:tabs>
          <w:tab w:val="left" w:pos="860"/>
        </w:tabs>
        <w:spacing w:line="273" w:lineRule="auto"/>
        <w:ind w:right="138"/>
        <w:jc w:val="both"/>
        <w:rPr>
          <w:rFonts w:ascii="Klavika" w:hAnsi="Klavika"/>
        </w:rPr>
      </w:pPr>
      <w:r w:rsidRPr="00D952A9">
        <w:rPr>
          <w:rFonts w:ascii="Klavika" w:hAnsi="Klavika"/>
        </w:rPr>
        <w:t>Ensure that all appropriate processes relating to DBS checks are in place and operating effectively in line with agreed</w:t>
      </w:r>
      <w:r w:rsidRPr="00D952A9">
        <w:rPr>
          <w:rFonts w:ascii="Klavika" w:hAnsi="Klavika"/>
          <w:spacing w:val="-1"/>
        </w:rPr>
        <w:t xml:space="preserve"> </w:t>
      </w:r>
      <w:r w:rsidRPr="00D952A9">
        <w:rPr>
          <w:rFonts w:ascii="Klavika" w:hAnsi="Klavika"/>
        </w:rPr>
        <w:t>policies</w:t>
      </w:r>
    </w:p>
    <w:p w14:paraId="4C2857B8" w14:textId="77777777" w:rsidR="00E47075" w:rsidRPr="00D952A9" w:rsidRDefault="00E47075" w:rsidP="00E47075">
      <w:pPr>
        <w:pStyle w:val="ListParagraph"/>
        <w:numPr>
          <w:ilvl w:val="0"/>
          <w:numId w:val="4"/>
        </w:numPr>
        <w:tabs>
          <w:tab w:val="left" w:pos="860"/>
        </w:tabs>
        <w:jc w:val="both"/>
        <w:rPr>
          <w:rFonts w:ascii="Klavika" w:hAnsi="Klavika"/>
        </w:rPr>
      </w:pPr>
      <w:r w:rsidRPr="00D952A9">
        <w:rPr>
          <w:rFonts w:ascii="Klavika" w:hAnsi="Klavika"/>
        </w:rPr>
        <w:t>Maintain</w:t>
      </w:r>
      <w:r w:rsidRPr="00D952A9">
        <w:rPr>
          <w:rFonts w:ascii="Klavika" w:hAnsi="Klavika"/>
          <w:spacing w:val="-4"/>
        </w:rPr>
        <w:t xml:space="preserve"> </w:t>
      </w:r>
      <w:r w:rsidRPr="00D952A9">
        <w:rPr>
          <w:rFonts w:ascii="Klavika" w:hAnsi="Klavika"/>
        </w:rPr>
        <w:t>an</w:t>
      </w:r>
      <w:r w:rsidRPr="00D952A9">
        <w:rPr>
          <w:rFonts w:ascii="Klavika" w:hAnsi="Klavika"/>
          <w:spacing w:val="-4"/>
        </w:rPr>
        <w:t xml:space="preserve"> </w:t>
      </w:r>
      <w:r w:rsidRPr="00D952A9">
        <w:rPr>
          <w:rFonts w:ascii="Klavika" w:hAnsi="Klavika"/>
        </w:rPr>
        <w:t>overview</w:t>
      </w:r>
      <w:r w:rsidRPr="00D952A9">
        <w:rPr>
          <w:rFonts w:ascii="Klavika" w:hAnsi="Klavika"/>
          <w:spacing w:val="-3"/>
        </w:rPr>
        <w:t xml:space="preserve"> </w:t>
      </w:r>
      <w:r w:rsidRPr="00D952A9">
        <w:rPr>
          <w:rFonts w:ascii="Klavika" w:hAnsi="Klavika"/>
        </w:rPr>
        <w:t>of</w:t>
      </w:r>
      <w:r w:rsidRPr="00D952A9">
        <w:rPr>
          <w:rFonts w:ascii="Klavika" w:hAnsi="Klavika"/>
          <w:spacing w:val="-4"/>
        </w:rPr>
        <w:t xml:space="preserve"> </w:t>
      </w:r>
      <w:r w:rsidRPr="00D952A9">
        <w:rPr>
          <w:rFonts w:ascii="Klavika" w:hAnsi="Klavika"/>
        </w:rPr>
        <w:t>all</w:t>
      </w:r>
      <w:r w:rsidRPr="00D952A9">
        <w:rPr>
          <w:rFonts w:ascii="Klavika" w:hAnsi="Klavika"/>
          <w:spacing w:val="-4"/>
        </w:rPr>
        <w:t xml:space="preserve"> </w:t>
      </w:r>
      <w:r w:rsidRPr="00D952A9">
        <w:rPr>
          <w:rFonts w:ascii="Klavika" w:hAnsi="Klavika"/>
        </w:rPr>
        <w:t>personnel</w:t>
      </w:r>
      <w:r w:rsidRPr="00D952A9">
        <w:rPr>
          <w:rFonts w:ascii="Klavika" w:hAnsi="Klavika"/>
          <w:spacing w:val="-4"/>
        </w:rPr>
        <w:t xml:space="preserve"> </w:t>
      </w:r>
      <w:r w:rsidRPr="00D952A9">
        <w:rPr>
          <w:rFonts w:ascii="Klavika" w:hAnsi="Klavika"/>
        </w:rPr>
        <w:t>booked</w:t>
      </w:r>
      <w:r w:rsidRPr="00D952A9">
        <w:rPr>
          <w:rFonts w:ascii="Klavika" w:hAnsi="Klavika"/>
          <w:spacing w:val="-2"/>
        </w:rPr>
        <w:t xml:space="preserve"> </w:t>
      </w:r>
      <w:r w:rsidRPr="00D952A9">
        <w:rPr>
          <w:rFonts w:ascii="Klavika" w:hAnsi="Klavika"/>
        </w:rPr>
        <w:t>for</w:t>
      </w:r>
      <w:r w:rsidRPr="00D952A9">
        <w:rPr>
          <w:rFonts w:ascii="Klavika" w:hAnsi="Klavika"/>
          <w:spacing w:val="-3"/>
        </w:rPr>
        <w:t xml:space="preserve"> </w:t>
      </w:r>
      <w:r w:rsidRPr="00D952A9">
        <w:rPr>
          <w:rFonts w:ascii="Klavika" w:hAnsi="Klavika"/>
        </w:rPr>
        <w:t>LSO</w:t>
      </w:r>
      <w:r w:rsidRPr="00D952A9">
        <w:rPr>
          <w:rFonts w:ascii="Klavika" w:hAnsi="Klavika"/>
          <w:spacing w:val="-4"/>
        </w:rPr>
        <w:t xml:space="preserve"> </w:t>
      </w:r>
      <w:r w:rsidRPr="00D952A9">
        <w:rPr>
          <w:rFonts w:ascii="Klavika" w:hAnsi="Klavika"/>
        </w:rPr>
        <w:t>Discovery</w:t>
      </w:r>
      <w:r w:rsidRPr="00D952A9">
        <w:rPr>
          <w:rFonts w:ascii="Klavika" w:hAnsi="Klavika"/>
          <w:spacing w:val="-3"/>
        </w:rPr>
        <w:t xml:space="preserve"> </w:t>
      </w:r>
      <w:r w:rsidRPr="00D952A9">
        <w:rPr>
          <w:rFonts w:ascii="Klavika" w:hAnsi="Klavika"/>
        </w:rPr>
        <w:t>projects</w:t>
      </w:r>
      <w:r w:rsidRPr="00D952A9">
        <w:rPr>
          <w:rFonts w:ascii="Klavika" w:hAnsi="Klavika"/>
          <w:spacing w:val="-5"/>
        </w:rPr>
        <w:t xml:space="preserve"> </w:t>
      </w:r>
      <w:r w:rsidRPr="00D952A9">
        <w:rPr>
          <w:rFonts w:ascii="Klavika" w:hAnsi="Klavika"/>
        </w:rPr>
        <w:t>and</w:t>
      </w:r>
      <w:r w:rsidRPr="00D952A9">
        <w:rPr>
          <w:rFonts w:ascii="Klavika" w:hAnsi="Klavika"/>
          <w:spacing w:val="-5"/>
        </w:rPr>
        <w:t xml:space="preserve"> </w:t>
      </w:r>
      <w:r w:rsidRPr="00D952A9">
        <w:rPr>
          <w:rFonts w:ascii="Klavika" w:hAnsi="Klavika"/>
        </w:rPr>
        <w:t>respond</w:t>
      </w:r>
      <w:r w:rsidRPr="00D952A9">
        <w:rPr>
          <w:rFonts w:ascii="Klavika" w:hAnsi="Klavika"/>
          <w:spacing w:val="-5"/>
        </w:rPr>
        <w:t xml:space="preserve"> </w:t>
      </w:r>
      <w:r w:rsidRPr="00D952A9">
        <w:rPr>
          <w:rFonts w:ascii="Klavika" w:hAnsi="Klavika"/>
        </w:rPr>
        <w:t>to</w:t>
      </w:r>
      <w:r w:rsidRPr="00D952A9">
        <w:rPr>
          <w:rFonts w:ascii="Klavika" w:hAnsi="Klavika"/>
          <w:spacing w:val="-4"/>
        </w:rPr>
        <w:t xml:space="preserve"> </w:t>
      </w:r>
      <w:r w:rsidRPr="00D952A9">
        <w:rPr>
          <w:rFonts w:ascii="Klavika" w:hAnsi="Klavika"/>
        </w:rPr>
        <w:t>any</w:t>
      </w:r>
      <w:r w:rsidRPr="00D952A9">
        <w:rPr>
          <w:rFonts w:ascii="Klavika" w:hAnsi="Klavika"/>
          <w:spacing w:val="-5"/>
        </w:rPr>
        <w:t xml:space="preserve"> </w:t>
      </w:r>
      <w:r w:rsidRPr="00D952A9">
        <w:rPr>
          <w:rFonts w:ascii="Klavika" w:hAnsi="Klavika"/>
        </w:rPr>
        <w:t>issues</w:t>
      </w:r>
      <w:r w:rsidRPr="00D952A9">
        <w:rPr>
          <w:rFonts w:ascii="Klavika" w:hAnsi="Klavika"/>
          <w:spacing w:val="2"/>
        </w:rPr>
        <w:t xml:space="preserve"> </w:t>
      </w:r>
      <w:r w:rsidRPr="00D952A9">
        <w:rPr>
          <w:rFonts w:ascii="Klavika" w:hAnsi="Klavika"/>
          <w:spacing w:val="-2"/>
        </w:rPr>
        <w:t>arising</w:t>
      </w:r>
    </w:p>
    <w:p w14:paraId="2BD0C20C" w14:textId="77777777" w:rsidR="00D60988" w:rsidRDefault="00D60988" w:rsidP="00E47075">
      <w:pPr>
        <w:tabs>
          <w:tab w:val="left" w:pos="860"/>
        </w:tabs>
        <w:spacing w:line="273" w:lineRule="auto"/>
        <w:ind w:right="133"/>
        <w:jc w:val="both"/>
      </w:pPr>
    </w:p>
    <w:p w14:paraId="30234820" w14:textId="00A308D8" w:rsidR="00E47075" w:rsidRPr="006202F7" w:rsidRDefault="00E47075" w:rsidP="00E47075">
      <w:pPr>
        <w:pStyle w:val="BodyText3"/>
        <w:tabs>
          <w:tab w:val="left" w:pos="567"/>
        </w:tabs>
        <w:spacing w:after="160" w:line="259" w:lineRule="auto"/>
        <w:ind w:left="567" w:hanging="567"/>
        <w:rPr>
          <w:rFonts w:ascii="Klavika" w:hAnsi="Klavika" w:cs="Arial"/>
          <w:b/>
          <w:bCs/>
          <w:sz w:val="22"/>
          <w:szCs w:val="22"/>
        </w:rPr>
      </w:pPr>
      <w:r>
        <w:rPr>
          <w:rFonts w:ascii="Klavika" w:hAnsi="Klavika" w:cs="Arial"/>
          <w:b/>
          <w:bCs/>
          <w:sz w:val="22"/>
          <w:szCs w:val="22"/>
        </w:rPr>
        <w:t>Finance</w:t>
      </w:r>
    </w:p>
    <w:p w14:paraId="288CDC25" w14:textId="77777777" w:rsidR="00094BD4" w:rsidRPr="00D952A9" w:rsidRDefault="00094BD4" w:rsidP="00094BD4">
      <w:pPr>
        <w:pStyle w:val="ListParagraph"/>
        <w:numPr>
          <w:ilvl w:val="0"/>
          <w:numId w:val="4"/>
        </w:numPr>
        <w:tabs>
          <w:tab w:val="left" w:pos="860"/>
        </w:tabs>
        <w:spacing w:line="276" w:lineRule="auto"/>
        <w:ind w:right="133"/>
        <w:jc w:val="both"/>
        <w:rPr>
          <w:rFonts w:ascii="Klavika" w:hAnsi="Klavika"/>
        </w:rPr>
      </w:pPr>
      <w:r w:rsidRPr="00D952A9">
        <w:rPr>
          <w:rFonts w:ascii="Klavika" w:hAnsi="Klavika"/>
        </w:rPr>
        <w:t>Oversee</w:t>
      </w:r>
      <w:r w:rsidRPr="00D952A9">
        <w:rPr>
          <w:rFonts w:ascii="Klavika" w:hAnsi="Klavika"/>
          <w:spacing w:val="40"/>
        </w:rPr>
        <w:t xml:space="preserve"> </w:t>
      </w:r>
      <w:r w:rsidRPr="00D952A9">
        <w:rPr>
          <w:rFonts w:ascii="Klavika" w:hAnsi="Klavika"/>
        </w:rPr>
        <w:t>the</w:t>
      </w:r>
      <w:r w:rsidRPr="00D952A9">
        <w:rPr>
          <w:rFonts w:ascii="Klavika" w:hAnsi="Klavika"/>
          <w:spacing w:val="40"/>
        </w:rPr>
        <w:t xml:space="preserve"> </w:t>
      </w:r>
      <w:r w:rsidRPr="00D952A9">
        <w:rPr>
          <w:rFonts w:ascii="Klavika" w:hAnsi="Klavika"/>
        </w:rPr>
        <w:t>Department’s</w:t>
      </w:r>
      <w:r w:rsidRPr="00D952A9">
        <w:rPr>
          <w:rFonts w:ascii="Klavika" w:hAnsi="Klavika"/>
          <w:spacing w:val="66"/>
        </w:rPr>
        <w:t xml:space="preserve"> </w:t>
      </w:r>
      <w:r w:rsidRPr="00D952A9">
        <w:rPr>
          <w:rFonts w:ascii="Klavika" w:hAnsi="Klavika"/>
        </w:rPr>
        <w:t>budget,</w:t>
      </w:r>
      <w:r w:rsidRPr="00D952A9">
        <w:rPr>
          <w:rFonts w:ascii="Klavika" w:hAnsi="Klavika"/>
          <w:spacing w:val="40"/>
        </w:rPr>
        <w:t xml:space="preserve"> </w:t>
      </w:r>
      <w:r w:rsidRPr="00D952A9">
        <w:rPr>
          <w:rFonts w:ascii="Klavika" w:hAnsi="Klavika"/>
        </w:rPr>
        <w:t>including</w:t>
      </w:r>
      <w:r w:rsidRPr="00D952A9">
        <w:rPr>
          <w:rFonts w:ascii="Klavika" w:hAnsi="Klavika"/>
          <w:spacing w:val="40"/>
        </w:rPr>
        <w:t xml:space="preserve"> </w:t>
      </w:r>
      <w:r w:rsidRPr="00D952A9">
        <w:rPr>
          <w:rFonts w:ascii="Klavika" w:hAnsi="Klavika"/>
        </w:rPr>
        <w:t>monitoring</w:t>
      </w:r>
      <w:r w:rsidRPr="00D952A9">
        <w:rPr>
          <w:rFonts w:ascii="Klavika" w:hAnsi="Klavika"/>
          <w:spacing w:val="40"/>
        </w:rPr>
        <w:t xml:space="preserve"> </w:t>
      </w:r>
      <w:r w:rsidRPr="00D952A9">
        <w:rPr>
          <w:rFonts w:ascii="Klavika" w:hAnsi="Klavika"/>
        </w:rPr>
        <w:t>and</w:t>
      </w:r>
      <w:r w:rsidRPr="00D952A9">
        <w:rPr>
          <w:rFonts w:ascii="Klavika" w:hAnsi="Klavika"/>
          <w:spacing w:val="40"/>
        </w:rPr>
        <w:t xml:space="preserve"> </w:t>
      </w:r>
      <w:r w:rsidRPr="00D952A9">
        <w:rPr>
          <w:rFonts w:ascii="Klavika" w:hAnsi="Klavika"/>
        </w:rPr>
        <w:t>controlling</w:t>
      </w:r>
      <w:r w:rsidRPr="00D952A9">
        <w:rPr>
          <w:rFonts w:ascii="Klavika" w:hAnsi="Klavika"/>
          <w:spacing w:val="69"/>
        </w:rPr>
        <w:t xml:space="preserve"> </w:t>
      </w:r>
      <w:r w:rsidRPr="00D952A9">
        <w:rPr>
          <w:rFonts w:ascii="Klavika" w:hAnsi="Klavika"/>
        </w:rPr>
        <w:t>expenditure</w:t>
      </w:r>
      <w:r w:rsidRPr="00D952A9">
        <w:rPr>
          <w:rFonts w:ascii="Klavika" w:hAnsi="Klavika"/>
          <w:spacing w:val="40"/>
        </w:rPr>
        <w:t xml:space="preserve"> </w:t>
      </w:r>
      <w:r w:rsidRPr="00D952A9">
        <w:rPr>
          <w:rFonts w:ascii="Klavika" w:hAnsi="Klavika"/>
        </w:rPr>
        <w:t>of</w:t>
      </w:r>
      <w:r w:rsidRPr="00D952A9">
        <w:rPr>
          <w:rFonts w:ascii="Klavika" w:hAnsi="Klavika"/>
          <w:spacing w:val="40"/>
        </w:rPr>
        <w:t xml:space="preserve"> </w:t>
      </w:r>
      <w:r w:rsidRPr="00D952A9">
        <w:rPr>
          <w:rFonts w:ascii="Klavika" w:hAnsi="Klavika"/>
        </w:rPr>
        <w:t>LSO</w:t>
      </w:r>
      <w:r w:rsidRPr="00D952A9">
        <w:rPr>
          <w:rFonts w:ascii="Klavika" w:hAnsi="Klavika"/>
          <w:spacing w:val="40"/>
        </w:rPr>
        <w:t xml:space="preserve"> </w:t>
      </w:r>
      <w:r w:rsidRPr="00D952A9">
        <w:rPr>
          <w:rFonts w:ascii="Klavika" w:hAnsi="Klavika"/>
        </w:rPr>
        <w:t>Discovery</w:t>
      </w:r>
      <w:r w:rsidRPr="00D952A9">
        <w:rPr>
          <w:rFonts w:ascii="Klavika" w:hAnsi="Klavika"/>
          <w:spacing w:val="40"/>
        </w:rPr>
        <w:t xml:space="preserve"> </w:t>
      </w:r>
      <w:r w:rsidRPr="00D952A9">
        <w:rPr>
          <w:rFonts w:ascii="Klavika" w:hAnsi="Klavika"/>
        </w:rPr>
        <w:t>projects, ensuring that value for money is achieved in all areas</w:t>
      </w:r>
    </w:p>
    <w:p w14:paraId="3EE63F4C" w14:textId="77777777" w:rsidR="00094BD4" w:rsidRPr="00094BD4" w:rsidRDefault="00094BD4" w:rsidP="00094BD4">
      <w:pPr>
        <w:pStyle w:val="ListParagraph"/>
        <w:numPr>
          <w:ilvl w:val="0"/>
          <w:numId w:val="4"/>
        </w:numPr>
        <w:tabs>
          <w:tab w:val="left" w:pos="860"/>
        </w:tabs>
        <w:jc w:val="both"/>
        <w:rPr>
          <w:rFonts w:ascii="Klavika" w:hAnsi="Klavika"/>
        </w:rPr>
      </w:pPr>
      <w:r w:rsidRPr="00D952A9">
        <w:rPr>
          <w:rFonts w:ascii="Klavika" w:hAnsi="Klavika"/>
        </w:rPr>
        <w:t>Monitor</w:t>
      </w:r>
      <w:r w:rsidRPr="00D952A9">
        <w:rPr>
          <w:rFonts w:ascii="Klavika" w:hAnsi="Klavika"/>
          <w:spacing w:val="-2"/>
        </w:rPr>
        <w:t xml:space="preserve"> </w:t>
      </w:r>
      <w:r w:rsidRPr="00D952A9">
        <w:rPr>
          <w:rFonts w:ascii="Klavika" w:hAnsi="Klavika"/>
        </w:rPr>
        <w:t>LSO</w:t>
      </w:r>
      <w:r w:rsidRPr="00D952A9">
        <w:rPr>
          <w:rFonts w:ascii="Klavika" w:hAnsi="Klavika"/>
          <w:spacing w:val="-4"/>
        </w:rPr>
        <w:t xml:space="preserve"> </w:t>
      </w:r>
      <w:r w:rsidRPr="00D952A9">
        <w:rPr>
          <w:rFonts w:ascii="Klavika" w:hAnsi="Klavika"/>
        </w:rPr>
        <w:t>Discovery’s</w:t>
      </w:r>
      <w:r w:rsidRPr="00D952A9">
        <w:rPr>
          <w:rFonts w:ascii="Klavika" w:hAnsi="Klavika"/>
          <w:spacing w:val="-3"/>
        </w:rPr>
        <w:t xml:space="preserve"> </w:t>
      </w:r>
      <w:r w:rsidRPr="00D952A9">
        <w:rPr>
          <w:rFonts w:ascii="Klavika" w:hAnsi="Klavika"/>
        </w:rPr>
        <w:t>income</w:t>
      </w:r>
      <w:r w:rsidRPr="00D952A9">
        <w:rPr>
          <w:rFonts w:ascii="Klavika" w:hAnsi="Klavika"/>
          <w:spacing w:val="-5"/>
        </w:rPr>
        <w:t xml:space="preserve"> </w:t>
      </w:r>
      <w:r w:rsidRPr="00D952A9">
        <w:rPr>
          <w:rFonts w:ascii="Klavika" w:hAnsi="Klavika"/>
        </w:rPr>
        <w:t>and</w:t>
      </w:r>
      <w:r w:rsidRPr="00D952A9">
        <w:rPr>
          <w:rFonts w:ascii="Klavika" w:hAnsi="Klavika"/>
          <w:spacing w:val="-6"/>
        </w:rPr>
        <w:t xml:space="preserve"> </w:t>
      </w:r>
      <w:r w:rsidRPr="00D952A9">
        <w:rPr>
          <w:rFonts w:ascii="Klavika" w:hAnsi="Klavika"/>
        </w:rPr>
        <w:t>ensure</w:t>
      </w:r>
      <w:r w:rsidRPr="00D952A9">
        <w:rPr>
          <w:rFonts w:ascii="Klavika" w:hAnsi="Klavika"/>
          <w:spacing w:val="-4"/>
        </w:rPr>
        <w:t xml:space="preserve"> </w:t>
      </w:r>
      <w:r w:rsidRPr="00D952A9">
        <w:rPr>
          <w:rFonts w:ascii="Klavika" w:hAnsi="Klavika"/>
        </w:rPr>
        <w:t>that</w:t>
      </w:r>
      <w:r w:rsidRPr="00D952A9">
        <w:rPr>
          <w:rFonts w:ascii="Klavika" w:hAnsi="Klavika"/>
          <w:spacing w:val="-3"/>
        </w:rPr>
        <w:t xml:space="preserve"> </w:t>
      </w:r>
      <w:r w:rsidRPr="00D952A9">
        <w:rPr>
          <w:rFonts w:ascii="Klavika" w:hAnsi="Klavika"/>
        </w:rPr>
        <w:t>all</w:t>
      </w:r>
      <w:r w:rsidRPr="00D952A9">
        <w:rPr>
          <w:rFonts w:ascii="Klavika" w:hAnsi="Klavika"/>
          <w:spacing w:val="-5"/>
        </w:rPr>
        <w:t xml:space="preserve"> </w:t>
      </w:r>
      <w:r w:rsidRPr="00D952A9">
        <w:rPr>
          <w:rFonts w:ascii="Klavika" w:hAnsi="Klavika"/>
        </w:rPr>
        <w:t>funders’</w:t>
      </w:r>
      <w:r w:rsidRPr="00D952A9">
        <w:rPr>
          <w:rFonts w:ascii="Klavika" w:hAnsi="Klavika"/>
          <w:spacing w:val="-5"/>
        </w:rPr>
        <w:t xml:space="preserve"> </w:t>
      </w:r>
      <w:r w:rsidRPr="00D952A9">
        <w:rPr>
          <w:rFonts w:ascii="Klavika" w:hAnsi="Klavika"/>
        </w:rPr>
        <w:t>requirements</w:t>
      </w:r>
      <w:r w:rsidRPr="00D952A9">
        <w:rPr>
          <w:rFonts w:ascii="Klavika" w:hAnsi="Klavika"/>
          <w:spacing w:val="-6"/>
        </w:rPr>
        <w:t xml:space="preserve"> </w:t>
      </w:r>
      <w:r w:rsidRPr="00D952A9">
        <w:rPr>
          <w:rFonts w:ascii="Klavika" w:hAnsi="Klavika"/>
        </w:rPr>
        <w:t>are</w:t>
      </w:r>
      <w:r w:rsidRPr="00D952A9">
        <w:rPr>
          <w:rFonts w:ascii="Klavika" w:hAnsi="Klavika"/>
          <w:spacing w:val="-5"/>
        </w:rPr>
        <w:t xml:space="preserve"> </w:t>
      </w:r>
      <w:r w:rsidRPr="00D952A9">
        <w:rPr>
          <w:rFonts w:ascii="Klavika" w:hAnsi="Klavika"/>
          <w:spacing w:val="-2"/>
        </w:rPr>
        <w:t>fulfilled</w:t>
      </w:r>
    </w:p>
    <w:p w14:paraId="1CD104BC" w14:textId="77777777" w:rsidR="00094BD4" w:rsidRDefault="00094BD4" w:rsidP="00094BD4">
      <w:pPr>
        <w:tabs>
          <w:tab w:val="left" w:pos="860"/>
        </w:tabs>
        <w:jc w:val="both"/>
      </w:pPr>
    </w:p>
    <w:p w14:paraId="735C4958" w14:textId="569F630C" w:rsidR="00094BD4" w:rsidRPr="006202F7" w:rsidRDefault="00094BD4" w:rsidP="00094BD4">
      <w:pPr>
        <w:pStyle w:val="BodyText3"/>
        <w:tabs>
          <w:tab w:val="left" w:pos="567"/>
        </w:tabs>
        <w:spacing w:after="160" w:line="259" w:lineRule="auto"/>
        <w:ind w:left="567" w:hanging="567"/>
        <w:rPr>
          <w:rFonts w:ascii="Klavika" w:hAnsi="Klavika" w:cs="Arial"/>
          <w:b/>
          <w:bCs/>
          <w:sz w:val="22"/>
          <w:szCs w:val="22"/>
        </w:rPr>
      </w:pPr>
      <w:r>
        <w:rPr>
          <w:rFonts w:ascii="Klavika" w:hAnsi="Klavika" w:cs="Arial"/>
          <w:b/>
          <w:bCs/>
          <w:sz w:val="22"/>
          <w:szCs w:val="22"/>
        </w:rPr>
        <w:lastRenderedPageBreak/>
        <w:t>Reporting</w:t>
      </w:r>
    </w:p>
    <w:p w14:paraId="0A695D6A" w14:textId="2A41764D" w:rsidR="00B07F1A" w:rsidRPr="00B07F1A" w:rsidRDefault="00B07F1A" w:rsidP="00B07F1A">
      <w:pPr>
        <w:pStyle w:val="ListParagraph"/>
        <w:numPr>
          <w:ilvl w:val="0"/>
          <w:numId w:val="4"/>
        </w:numPr>
        <w:tabs>
          <w:tab w:val="left" w:pos="860"/>
        </w:tabs>
        <w:spacing w:line="276" w:lineRule="auto"/>
        <w:ind w:right="129"/>
        <w:jc w:val="both"/>
        <w:rPr>
          <w:rFonts w:ascii="Klavika" w:hAnsi="Klavika"/>
        </w:rPr>
      </w:pPr>
      <w:r w:rsidRPr="00D952A9">
        <w:rPr>
          <w:rFonts w:ascii="Klavika" w:hAnsi="Klavika"/>
        </w:rPr>
        <w:t xml:space="preserve">Report to the LSO’s Board and Discovery </w:t>
      </w:r>
      <w:r w:rsidR="00E6126D">
        <w:rPr>
          <w:rFonts w:ascii="Klavika" w:hAnsi="Klavika"/>
        </w:rPr>
        <w:t>Advisory</w:t>
      </w:r>
      <w:r w:rsidRPr="00D952A9">
        <w:rPr>
          <w:rFonts w:ascii="Klavika" w:hAnsi="Klavika"/>
        </w:rPr>
        <w:t xml:space="preserve"> Committee, in particular by providing written reports on strategy, policy, future plans and recent departmental activities as well as presenting at Board meetings as </w:t>
      </w:r>
      <w:r w:rsidRPr="00D952A9">
        <w:rPr>
          <w:rFonts w:ascii="Klavika" w:hAnsi="Klavika"/>
          <w:spacing w:val="-2"/>
        </w:rPr>
        <w:t>required</w:t>
      </w:r>
    </w:p>
    <w:p w14:paraId="26CCF036" w14:textId="77777777" w:rsidR="00B07F1A" w:rsidRDefault="00B07F1A" w:rsidP="00B07F1A">
      <w:pPr>
        <w:tabs>
          <w:tab w:val="left" w:pos="860"/>
        </w:tabs>
        <w:spacing w:line="276" w:lineRule="auto"/>
        <w:ind w:right="129"/>
        <w:jc w:val="both"/>
      </w:pPr>
    </w:p>
    <w:p w14:paraId="5F760D3B" w14:textId="681DBEF8" w:rsidR="00B07F1A" w:rsidRDefault="00B07F1A" w:rsidP="00B07F1A">
      <w:pPr>
        <w:pStyle w:val="BodyText3"/>
        <w:tabs>
          <w:tab w:val="left" w:pos="567"/>
        </w:tabs>
        <w:spacing w:after="160" w:line="259" w:lineRule="auto"/>
        <w:ind w:left="567" w:hanging="567"/>
        <w:rPr>
          <w:rFonts w:ascii="Klavika" w:hAnsi="Klavika" w:cs="Arial"/>
          <w:b/>
          <w:bCs/>
          <w:sz w:val="22"/>
          <w:szCs w:val="22"/>
        </w:rPr>
      </w:pPr>
      <w:r>
        <w:rPr>
          <w:rFonts w:ascii="Klavika" w:hAnsi="Klavika" w:cs="Arial"/>
          <w:b/>
          <w:bCs/>
          <w:sz w:val="22"/>
          <w:szCs w:val="22"/>
        </w:rPr>
        <w:t>Other</w:t>
      </w:r>
    </w:p>
    <w:p w14:paraId="48568A14" w14:textId="20A66BFA" w:rsidR="000A7EF3" w:rsidRPr="00D952A9" w:rsidRDefault="000A7EF3" w:rsidP="000A7EF3">
      <w:pPr>
        <w:pStyle w:val="ListParagraph"/>
        <w:numPr>
          <w:ilvl w:val="0"/>
          <w:numId w:val="4"/>
        </w:numPr>
        <w:tabs>
          <w:tab w:val="left" w:pos="860"/>
        </w:tabs>
        <w:jc w:val="both"/>
        <w:rPr>
          <w:rFonts w:ascii="Klavika" w:hAnsi="Klavika"/>
        </w:rPr>
      </w:pPr>
      <w:r w:rsidRPr="00D952A9">
        <w:rPr>
          <w:rFonts w:ascii="Klavika" w:hAnsi="Klavika"/>
        </w:rPr>
        <w:t>As</w:t>
      </w:r>
      <w:r w:rsidRPr="00D952A9">
        <w:rPr>
          <w:rFonts w:ascii="Klavika" w:hAnsi="Klavika"/>
          <w:spacing w:val="-3"/>
        </w:rPr>
        <w:t xml:space="preserve"> </w:t>
      </w:r>
      <w:r w:rsidRPr="00D952A9">
        <w:rPr>
          <w:rFonts w:ascii="Klavika" w:hAnsi="Klavika"/>
        </w:rPr>
        <w:t>a</w:t>
      </w:r>
      <w:r w:rsidRPr="00D952A9">
        <w:rPr>
          <w:rFonts w:ascii="Klavika" w:hAnsi="Klavika"/>
          <w:spacing w:val="-1"/>
        </w:rPr>
        <w:t xml:space="preserve"> </w:t>
      </w:r>
      <w:r w:rsidRPr="00D952A9">
        <w:rPr>
          <w:rFonts w:ascii="Klavika" w:hAnsi="Klavika"/>
        </w:rPr>
        <w:t>senior</w:t>
      </w:r>
      <w:r w:rsidRPr="00D952A9">
        <w:rPr>
          <w:rFonts w:ascii="Klavika" w:hAnsi="Klavika"/>
          <w:spacing w:val="-1"/>
        </w:rPr>
        <w:t xml:space="preserve"> </w:t>
      </w:r>
      <w:r w:rsidRPr="00D952A9">
        <w:rPr>
          <w:rFonts w:ascii="Klavika" w:hAnsi="Klavika"/>
        </w:rPr>
        <w:t>manager,</w:t>
      </w:r>
      <w:r w:rsidRPr="00D952A9">
        <w:rPr>
          <w:rFonts w:ascii="Klavika" w:hAnsi="Klavika"/>
          <w:spacing w:val="-1"/>
        </w:rPr>
        <w:t xml:space="preserve"> </w:t>
      </w:r>
      <w:r w:rsidRPr="00D952A9">
        <w:rPr>
          <w:rFonts w:ascii="Klavika" w:hAnsi="Klavika"/>
        </w:rPr>
        <w:t>contribute</w:t>
      </w:r>
      <w:r w:rsidRPr="00D952A9">
        <w:rPr>
          <w:rFonts w:ascii="Klavika" w:hAnsi="Klavika"/>
          <w:spacing w:val="-2"/>
        </w:rPr>
        <w:t xml:space="preserve"> </w:t>
      </w:r>
      <w:r w:rsidRPr="00D952A9">
        <w:rPr>
          <w:rFonts w:ascii="Klavika" w:hAnsi="Klavika"/>
        </w:rPr>
        <w:t>to the</w:t>
      </w:r>
      <w:r w:rsidRPr="00D952A9">
        <w:rPr>
          <w:rFonts w:ascii="Klavika" w:hAnsi="Klavika"/>
          <w:spacing w:val="-1"/>
        </w:rPr>
        <w:t xml:space="preserve"> </w:t>
      </w:r>
      <w:r w:rsidRPr="00D952A9">
        <w:rPr>
          <w:rFonts w:ascii="Klavika" w:hAnsi="Klavika"/>
        </w:rPr>
        <w:t>wider management</w:t>
      </w:r>
      <w:r w:rsidRPr="00D952A9">
        <w:rPr>
          <w:rFonts w:ascii="Klavika" w:hAnsi="Klavika"/>
          <w:spacing w:val="1"/>
        </w:rPr>
        <w:t xml:space="preserve"> </w:t>
      </w:r>
      <w:r w:rsidRPr="00D952A9">
        <w:rPr>
          <w:rFonts w:ascii="Klavika" w:hAnsi="Klavika"/>
        </w:rPr>
        <w:t>of</w:t>
      </w:r>
      <w:r w:rsidRPr="00D952A9">
        <w:rPr>
          <w:rFonts w:ascii="Klavika" w:hAnsi="Klavika"/>
          <w:spacing w:val="-3"/>
        </w:rPr>
        <w:t xml:space="preserve"> </w:t>
      </w:r>
      <w:r w:rsidRPr="00D952A9">
        <w:rPr>
          <w:rFonts w:ascii="Klavika" w:hAnsi="Klavika"/>
        </w:rPr>
        <w:t>the</w:t>
      </w:r>
      <w:r w:rsidRPr="00D952A9">
        <w:rPr>
          <w:rFonts w:ascii="Klavika" w:hAnsi="Klavika"/>
          <w:spacing w:val="-1"/>
        </w:rPr>
        <w:t xml:space="preserve"> </w:t>
      </w:r>
      <w:r w:rsidRPr="00D952A9">
        <w:rPr>
          <w:rFonts w:ascii="Klavika" w:hAnsi="Klavika"/>
          <w:spacing w:val="-4"/>
        </w:rPr>
        <w:t>LSO</w:t>
      </w:r>
    </w:p>
    <w:p w14:paraId="3AC5D4A0" w14:textId="77777777" w:rsidR="000A7EF3" w:rsidRPr="00A563DA" w:rsidRDefault="000A7EF3" w:rsidP="000A7EF3">
      <w:pPr>
        <w:pStyle w:val="ListParagraph"/>
        <w:numPr>
          <w:ilvl w:val="0"/>
          <w:numId w:val="4"/>
        </w:numPr>
        <w:tabs>
          <w:tab w:val="left" w:pos="860"/>
        </w:tabs>
        <w:jc w:val="both"/>
        <w:rPr>
          <w:rFonts w:ascii="Klavika" w:hAnsi="Klavika"/>
        </w:rPr>
      </w:pPr>
      <w:r w:rsidRPr="00D952A9">
        <w:rPr>
          <w:rFonts w:ascii="Klavika" w:hAnsi="Klavika"/>
        </w:rPr>
        <w:t>Any</w:t>
      </w:r>
      <w:r w:rsidRPr="00D952A9">
        <w:rPr>
          <w:rFonts w:ascii="Klavika" w:hAnsi="Klavika"/>
          <w:spacing w:val="-3"/>
        </w:rPr>
        <w:t xml:space="preserve"> </w:t>
      </w:r>
      <w:r w:rsidRPr="00D952A9">
        <w:rPr>
          <w:rFonts w:ascii="Klavika" w:hAnsi="Klavika"/>
        </w:rPr>
        <w:t>other</w:t>
      </w:r>
      <w:r w:rsidRPr="00D952A9">
        <w:rPr>
          <w:rFonts w:ascii="Klavika" w:hAnsi="Klavika"/>
          <w:spacing w:val="1"/>
        </w:rPr>
        <w:t xml:space="preserve"> </w:t>
      </w:r>
      <w:r w:rsidRPr="00D952A9">
        <w:rPr>
          <w:rFonts w:ascii="Klavika" w:hAnsi="Klavika"/>
        </w:rPr>
        <w:t>reasonable</w:t>
      </w:r>
      <w:r w:rsidRPr="00D952A9">
        <w:rPr>
          <w:rFonts w:ascii="Klavika" w:hAnsi="Klavika"/>
          <w:spacing w:val="3"/>
        </w:rPr>
        <w:t xml:space="preserve"> </w:t>
      </w:r>
      <w:r w:rsidRPr="00D952A9">
        <w:rPr>
          <w:rFonts w:ascii="Klavika" w:hAnsi="Klavika"/>
        </w:rPr>
        <w:t>duties</w:t>
      </w:r>
      <w:r w:rsidRPr="00D952A9">
        <w:rPr>
          <w:rFonts w:ascii="Klavika" w:hAnsi="Klavika"/>
          <w:spacing w:val="-1"/>
        </w:rPr>
        <w:t xml:space="preserve"> </w:t>
      </w:r>
      <w:r w:rsidRPr="00D952A9">
        <w:rPr>
          <w:rFonts w:ascii="Klavika" w:hAnsi="Klavika"/>
        </w:rPr>
        <w:t xml:space="preserve">as </w:t>
      </w:r>
      <w:r w:rsidRPr="00D952A9">
        <w:rPr>
          <w:rFonts w:ascii="Klavika" w:hAnsi="Klavika"/>
          <w:spacing w:val="-2"/>
        </w:rPr>
        <w:t>required</w:t>
      </w:r>
    </w:p>
    <w:p w14:paraId="57466D7D" w14:textId="77777777" w:rsidR="00A563DA" w:rsidRDefault="00A563DA" w:rsidP="00A563DA">
      <w:pPr>
        <w:tabs>
          <w:tab w:val="left" w:pos="860"/>
        </w:tabs>
        <w:jc w:val="both"/>
      </w:pPr>
    </w:p>
    <w:p w14:paraId="7E8052C3" w14:textId="77777777" w:rsidR="00A563DA" w:rsidRDefault="00A563DA" w:rsidP="00A563DA">
      <w:pPr>
        <w:tabs>
          <w:tab w:val="left" w:pos="860"/>
        </w:tabs>
        <w:jc w:val="both"/>
      </w:pPr>
    </w:p>
    <w:p w14:paraId="3AFC060B" w14:textId="56F7C647" w:rsidR="00A563DA" w:rsidRPr="002F7759" w:rsidRDefault="00A563DA" w:rsidP="00A563DA">
      <w:pPr>
        <w:tabs>
          <w:tab w:val="left" w:pos="860"/>
        </w:tabs>
        <w:jc w:val="both"/>
        <w:rPr>
          <w:sz w:val="22"/>
          <w:szCs w:val="22"/>
        </w:rPr>
        <w:sectPr w:rsidR="00A563DA" w:rsidRPr="002F7759" w:rsidSect="000A7EF3">
          <w:footerReference w:type="default" r:id="rId20"/>
          <w:type w:val="continuous"/>
          <w:pgSz w:w="11910" w:h="16850"/>
          <w:pgMar w:top="780" w:right="960" w:bottom="680" w:left="940" w:header="0" w:footer="492" w:gutter="0"/>
          <w:cols w:space="720"/>
        </w:sectPr>
      </w:pPr>
      <w:r w:rsidRPr="002F7759">
        <w:rPr>
          <w:sz w:val="22"/>
          <w:szCs w:val="22"/>
        </w:rPr>
        <w:t>This job description is a starting point for the role we are asking you to fulfil. It is a working document and as such may change and evolve as the role, team and LSO develop</w:t>
      </w:r>
      <w:r w:rsidR="002F7759">
        <w:rPr>
          <w:sz w:val="22"/>
          <w:szCs w:val="22"/>
        </w:rPr>
        <w:t>.</w:t>
      </w:r>
    </w:p>
    <w:p w14:paraId="25BC4E94" w14:textId="6BA04649" w:rsidR="006407C8" w:rsidRPr="00D64EC8" w:rsidRDefault="00F57129" w:rsidP="006407C8">
      <w:pPr>
        <w:pStyle w:val="BasicParagraph"/>
        <w:rPr>
          <w:rFonts w:ascii="Klavika Medium" w:hAnsi="Klavika Medium" w:cs="Klavika Condensed Medium"/>
          <w:sz w:val="32"/>
          <w:szCs w:val="32"/>
        </w:rPr>
      </w:pPr>
      <w:r>
        <w:rPr>
          <w:rFonts w:ascii="Klavika Medium" w:hAnsi="Klavika Medium" w:cs="Klavika Condensed Medium"/>
          <w:sz w:val="40"/>
          <w:szCs w:val="40"/>
        </w:rPr>
        <w:lastRenderedPageBreak/>
        <w:t>Person Specification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33"/>
        <w:gridCol w:w="5233"/>
      </w:tblGrid>
      <w:tr w:rsidR="00460525" w14:paraId="4E0CD259" w14:textId="77777777" w:rsidTr="00460525">
        <w:tc>
          <w:tcPr>
            <w:tcW w:w="2500" w:type="pct"/>
          </w:tcPr>
          <w:p w14:paraId="7F3BE424" w14:textId="77777777" w:rsidR="007E7FF4" w:rsidRDefault="004447B1" w:rsidP="007E7FF4">
            <w:pPr>
              <w:pStyle w:val="Body"/>
              <w:keepNext/>
              <w:spacing w:before="340"/>
            </w:pPr>
            <w:r>
              <w:rPr>
                <w:rFonts w:ascii="Klavika Condensed Medium" w:hAnsi="Klavika Condensed Medium" w:cs="Klavika Condensed"/>
                <w:noProof/>
                <w:sz w:val="28"/>
                <w:szCs w:val="28"/>
              </w:rPr>
              <w:drawing>
                <wp:inline distT="0" distB="0" distL="0" distR="0" wp14:anchorId="42DF6F36" wp14:editId="4A63FC39">
                  <wp:extent cx="3200400" cy="3228340"/>
                  <wp:effectExtent l="0" t="0" r="0" b="0"/>
                  <wp:docPr id="16" name="Picture 16" descr="LSO Brass at St Paul’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SO Brass at St Paul’s Cathedral"/>
                          <pic:cNvPicPr/>
                        </pic:nvPicPr>
                        <pic:blipFill rotWithShape="1">
                          <a:blip r:embed="rId21" cstate="print">
                            <a:extLst>
                              <a:ext uri="{28A0092B-C50C-407E-A947-70E740481C1C}">
                                <a14:useLocalDpi xmlns:a14="http://schemas.microsoft.com/office/drawing/2010/main" val="0"/>
                              </a:ext>
                            </a:extLst>
                          </a:blip>
                          <a:srcRect l="41921" t="13243" r="1157" b="1498"/>
                          <a:stretch/>
                        </pic:blipFill>
                        <pic:spPr bwMode="auto">
                          <a:xfrm>
                            <a:off x="0" y="0"/>
                            <a:ext cx="3200861" cy="3228805"/>
                          </a:xfrm>
                          <a:prstGeom prst="rect">
                            <a:avLst/>
                          </a:prstGeom>
                          <a:ln>
                            <a:noFill/>
                          </a:ln>
                          <a:extLst>
                            <a:ext uri="{53640926-AAD7-44D8-BBD7-CCE9431645EC}">
                              <a14:shadowObscured xmlns:a14="http://schemas.microsoft.com/office/drawing/2010/main"/>
                            </a:ext>
                          </a:extLst>
                        </pic:spPr>
                      </pic:pic>
                    </a:graphicData>
                  </a:graphic>
                </wp:inline>
              </w:drawing>
            </w:r>
          </w:p>
          <w:p w14:paraId="04342DCD" w14:textId="5872C76D" w:rsidR="00656C9D" w:rsidRDefault="007E7FF4" w:rsidP="007E7FF4">
            <w:pPr>
              <w:pStyle w:val="Caption"/>
              <w:rPr>
                <w:rStyle w:val="Instrument"/>
                <w:rFonts w:ascii="Klavika Condensed Medium" w:hAnsi="Klavika Condensed Medium" w:cs="Klavika Condensed"/>
                <w:sz w:val="28"/>
                <w:szCs w:val="28"/>
              </w:rPr>
            </w:pPr>
            <w:r w:rsidRPr="00815ADD">
              <w:t>LSO Brass at St Paul’s Cathedral</w:t>
            </w:r>
          </w:p>
        </w:tc>
        <w:tc>
          <w:tcPr>
            <w:tcW w:w="2500" w:type="pct"/>
          </w:tcPr>
          <w:p w14:paraId="5AF15719" w14:textId="77777777" w:rsidR="007E7FF4" w:rsidRDefault="00460525" w:rsidP="007E7FF4">
            <w:pPr>
              <w:pStyle w:val="Body"/>
              <w:keepNext/>
              <w:spacing w:before="340"/>
              <w:jc w:val="right"/>
            </w:pPr>
            <w:r>
              <w:rPr>
                <w:rFonts w:ascii="Klavika Condensed Medium" w:hAnsi="Klavika Condensed Medium" w:cs="Klavika Condensed"/>
                <w:noProof/>
                <w:sz w:val="28"/>
                <w:szCs w:val="28"/>
              </w:rPr>
              <w:drawing>
                <wp:inline distT="0" distB="0" distL="0" distR="0" wp14:anchorId="50451703" wp14:editId="009ECDDC">
                  <wp:extent cx="3295650" cy="3209925"/>
                  <wp:effectExtent l="0" t="0" r="0" b="9525"/>
                  <wp:docPr id="17" name="Picture 17" descr="LSO East London Academy young mus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SO East London Academy young musicians"/>
                          <pic:cNvPicPr/>
                        </pic:nvPicPr>
                        <pic:blipFill rotWithShape="1">
                          <a:blip r:embed="rId22" cstate="print">
                            <a:extLst>
                              <a:ext uri="{28A0092B-C50C-407E-A947-70E740481C1C}">
                                <a14:useLocalDpi xmlns:a14="http://schemas.microsoft.com/office/drawing/2010/main" val="0"/>
                              </a:ext>
                            </a:extLst>
                          </a:blip>
                          <a:srcRect l="29801" t="2243" r="3671" b="558"/>
                          <a:stretch/>
                        </pic:blipFill>
                        <pic:spPr bwMode="auto">
                          <a:xfrm>
                            <a:off x="0" y="0"/>
                            <a:ext cx="3300067" cy="3214227"/>
                          </a:xfrm>
                          <a:prstGeom prst="rect">
                            <a:avLst/>
                          </a:prstGeom>
                          <a:ln>
                            <a:noFill/>
                          </a:ln>
                          <a:extLst>
                            <a:ext uri="{53640926-AAD7-44D8-BBD7-CCE9431645EC}">
                              <a14:shadowObscured xmlns:a14="http://schemas.microsoft.com/office/drawing/2010/main"/>
                            </a:ext>
                          </a:extLst>
                        </pic:spPr>
                      </pic:pic>
                    </a:graphicData>
                  </a:graphic>
                </wp:inline>
              </w:drawing>
            </w:r>
          </w:p>
          <w:p w14:paraId="60CDB104" w14:textId="12CDFEF7" w:rsidR="00656C9D" w:rsidRDefault="007E7FF4" w:rsidP="007E7FF4">
            <w:pPr>
              <w:pStyle w:val="Caption"/>
              <w:rPr>
                <w:rStyle w:val="Instrument"/>
                <w:rFonts w:ascii="Klavika Condensed Medium" w:hAnsi="Klavika Condensed Medium" w:cs="Klavika Condensed"/>
                <w:sz w:val="28"/>
                <w:szCs w:val="28"/>
              </w:rPr>
            </w:pPr>
            <w:r w:rsidRPr="003C1FF9">
              <w:t>LSO East London Academy young musicians</w:t>
            </w:r>
          </w:p>
        </w:tc>
      </w:tr>
    </w:tbl>
    <w:p w14:paraId="027142AD" w14:textId="21752BC9" w:rsidR="006202F7" w:rsidRDefault="00F57129" w:rsidP="00423BFD">
      <w:pPr>
        <w:pStyle w:val="Body"/>
        <w:spacing w:after="160"/>
        <w:rPr>
          <w:rStyle w:val="Instrument"/>
          <w:rFonts w:ascii="Klavika Medium" w:hAnsi="Klavika Medium" w:cs="Klavika Medium"/>
          <w:sz w:val="22"/>
          <w:szCs w:val="22"/>
        </w:rPr>
      </w:pPr>
      <w:r>
        <w:rPr>
          <w:rStyle w:val="Instrument"/>
          <w:rFonts w:ascii="Klavika Medium" w:hAnsi="Klavika Medium" w:cs="Klavika Medium"/>
          <w:sz w:val="22"/>
          <w:szCs w:val="22"/>
        </w:rPr>
        <w:t>Essential</w:t>
      </w:r>
    </w:p>
    <w:p w14:paraId="0F957123" w14:textId="77777777" w:rsidR="00AE06E8" w:rsidRPr="00D952A9" w:rsidRDefault="00AE06E8" w:rsidP="00AE06E8">
      <w:pPr>
        <w:pStyle w:val="ListParagraph"/>
        <w:numPr>
          <w:ilvl w:val="0"/>
          <w:numId w:val="4"/>
        </w:numPr>
        <w:tabs>
          <w:tab w:val="left" w:pos="860"/>
        </w:tabs>
        <w:jc w:val="both"/>
        <w:rPr>
          <w:rFonts w:ascii="Klavika" w:hAnsi="Klavika"/>
        </w:rPr>
      </w:pPr>
      <w:r w:rsidRPr="00D952A9">
        <w:rPr>
          <w:rFonts w:ascii="Klavika" w:hAnsi="Klavika"/>
        </w:rPr>
        <w:t>A</w:t>
      </w:r>
      <w:r w:rsidRPr="00D952A9">
        <w:rPr>
          <w:rFonts w:ascii="Klavika" w:hAnsi="Klavika"/>
          <w:spacing w:val="5"/>
        </w:rPr>
        <w:t xml:space="preserve"> </w:t>
      </w:r>
      <w:r w:rsidRPr="00D952A9">
        <w:rPr>
          <w:rFonts w:ascii="Klavika" w:hAnsi="Klavika"/>
        </w:rPr>
        <w:t>passion</w:t>
      </w:r>
      <w:r w:rsidRPr="00D952A9">
        <w:rPr>
          <w:rFonts w:ascii="Klavika" w:hAnsi="Klavika"/>
          <w:spacing w:val="5"/>
        </w:rPr>
        <w:t xml:space="preserve"> </w:t>
      </w:r>
      <w:r w:rsidRPr="00D952A9">
        <w:rPr>
          <w:rFonts w:ascii="Klavika" w:hAnsi="Klavika"/>
        </w:rPr>
        <w:t>for</w:t>
      </w:r>
      <w:r w:rsidRPr="00D952A9">
        <w:rPr>
          <w:rFonts w:ascii="Klavika" w:hAnsi="Klavika"/>
          <w:spacing w:val="5"/>
        </w:rPr>
        <w:t xml:space="preserve"> </w:t>
      </w:r>
      <w:r w:rsidRPr="00D952A9">
        <w:rPr>
          <w:rFonts w:ascii="Klavika" w:hAnsi="Klavika"/>
        </w:rPr>
        <w:t>music</w:t>
      </w:r>
      <w:r w:rsidRPr="00D952A9">
        <w:rPr>
          <w:rFonts w:ascii="Klavika" w:hAnsi="Klavika"/>
          <w:spacing w:val="5"/>
        </w:rPr>
        <w:t xml:space="preserve"> </w:t>
      </w:r>
      <w:r w:rsidRPr="00D952A9">
        <w:rPr>
          <w:rFonts w:ascii="Klavika" w:hAnsi="Klavika"/>
        </w:rPr>
        <w:t>education</w:t>
      </w:r>
      <w:r w:rsidRPr="00D952A9">
        <w:rPr>
          <w:rFonts w:ascii="Klavika" w:hAnsi="Klavika"/>
          <w:spacing w:val="4"/>
        </w:rPr>
        <w:t xml:space="preserve"> </w:t>
      </w:r>
      <w:r w:rsidRPr="00D952A9">
        <w:rPr>
          <w:rFonts w:ascii="Klavika" w:hAnsi="Klavika"/>
        </w:rPr>
        <w:t>activity</w:t>
      </w:r>
      <w:r w:rsidRPr="00D952A9">
        <w:rPr>
          <w:rFonts w:ascii="Klavika" w:hAnsi="Klavika"/>
          <w:spacing w:val="5"/>
        </w:rPr>
        <w:t xml:space="preserve"> </w:t>
      </w:r>
      <w:r w:rsidRPr="00D952A9">
        <w:rPr>
          <w:rFonts w:ascii="Klavika" w:hAnsi="Klavika"/>
        </w:rPr>
        <w:t>and</w:t>
      </w:r>
      <w:r w:rsidRPr="00D952A9">
        <w:rPr>
          <w:rFonts w:ascii="Klavika" w:hAnsi="Klavika"/>
          <w:spacing w:val="3"/>
        </w:rPr>
        <w:t xml:space="preserve"> </w:t>
      </w:r>
      <w:r w:rsidRPr="00D952A9">
        <w:rPr>
          <w:rFonts w:ascii="Klavika" w:hAnsi="Klavika"/>
        </w:rPr>
        <w:t>its</w:t>
      </w:r>
      <w:r w:rsidRPr="00D952A9">
        <w:rPr>
          <w:rFonts w:ascii="Klavika" w:hAnsi="Klavika"/>
          <w:spacing w:val="7"/>
        </w:rPr>
        <w:t xml:space="preserve"> </w:t>
      </w:r>
      <w:r w:rsidRPr="00D952A9">
        <w:rPr>
          <w:rFonts w:ascii="Klavika" w:hAnsi="Klavika"/>
        </w:rPr>
        <w:t>potential</w:t>
      </w:r>
      <w:r w:rsidRPr="00D952A9">
        <w:rPr>
          <w:rFonts w:ascii="Klavika" w:hAnsi="Klavika"/>
          <w:spacing w:val="4"/>
        </w:rPr>
        <w:t xml:space="preserve"> </w:t>
      </w:r>
      <w:r w:rsidRPr="00D952A9">
        <w:rPr>
          <w:rFonts w:ascii="Klavika" w:hAnsi="Klavika"/>
        </w:rPr>
        <w:t>to</w:t>
      </w:r>
      <w:r w:rsidRPr="00D952A9">
        <w:rPr>
          <w:rFonts w:ascii="Klavika" w:hAnsi="Klavika"/>
          <w:spacing w:val="5"/>
        </w:rPr>
        <w:t xml:space="preserve"> </w:t>
      </w:r>
      <w:r w:rsidRPr="00D952A9">
        <w:rPr>
          <w:rFonts w:ascii="Klavika" w:hAnsi="Klavika"/>
        </w:rPr>
        <w:t>transform</w:t>
      </w:r>
      <w:r w:rsidRPr="00D952A9">
        <w:rPr>
          <w:rFonts w:ascii="Klavika" w:hAnsi="Klavika"/>
          <w:spacing w:val="5"/>
        </w:rPr>
        <w:t xml:space="preserve"> </w:t>
      </w:r>
      <w:r w:rsidRPr="00D952A9">
        <w:rPr>
          <w:rFonts w:ascii="Klavika" w:hAnsi="Klavika"/>
          <w:spacing w:val="-2"/>
        </w:rPr>
        <w:t>lives</w:t>
      </w:r>
    </w:p>
    <w:p w14:paraId="73220D46" w14:textId="77777777" w:rsidR="00AE06E8" w:rsidRPr="00D952A9" w:rsidRDefault="00AE06E8" w:rsidP="00AE06E8">
      <w:pPr>
        <w:pStyle w:val="ListParagraph"/>
        <w:numPr>
          <w:ilvl w:val="0"/>
          <w:numId w:val="4"/>
        </w:numPr>
        <w:tabs>
          <w:tab w:val="left" w:pos="860"/>
        </w:tabs>
        <w:jc w:val="both"/>
        <w:rPr>
          <w:rFonts w:ascii="Klavika" w:hAnsi="Klavika"/>
        </w:rPr>
      </w:pPr>
      <w:r w:rsidRPr="00D952A9">
        <w:rPr>
          <w:rFonts w:ascii="Klavika" w:hAnsi="Klavika"/>
        </w:rPr>
        <w:t>An</w:t>
      </w:r>
      <w:r w:rsidRPr="00D952A9">
        <w:rPr>
          <w:rFonts w:ascii="Klavika" w:hAnsi="Klavika"/>
          <w:spacing w:val="-2"/>
        </w:rPr>
        <w:t xml:space="preserve"> </w:t>
      </w:r>
      <w:r w:rsidRPr="00D952A9">
        <w:rPr>
          <w:rFonts w:ascii="Klavika" w:hAnsi="Klavika"/>
        </w:rPr>
        <w:t>ability</w:t>
      </w:r>
      <w:r w:rsidRPr="00D952A9">
        <w:rPr>
          <w:rFonts w:ascii="Klavika" w:hAnsi="Klavika"/>
          <w:spacing w:val="-2"/>
        </w:rPr>
        <w:t xml:space="preserve"> </w:t>
      </w:r>
      <w:r w:rsidRPr="00D952A9">
        <w:rPr>
          <w:rFonts w:ascii="Klavika" w:hAnsi="Klavika"/>
        </w:rPr>
        <w:t>to</w:t>
      </w:r>
      <w:r w:rsidRPr="00D952A9">
        <w:rPr>
          <w:rFonts w:ascii="Klavika" w:hAnsi="Klavika"/>
          <w:spacing w:val="-1"/>
        </w:rPr>
        <w:t xml:space="preserve"> </w:t>
      </w:r>
      <w:r w:rsidRPr="00D952A9">
        <w:rPr>
          <w:rFonts w:ascii="Klavika" w:hAnsi="Klavika"/>
        </w:rPr>
        <w:t>work</w:t>
      </w:r>
      <w:r w:rsidRPr="00D952A9">
        <w:rPr>
          <w:rFonts w:ascii="Klavika" w:hAnsi="Klavika"/>
          <w:spacing w:val="-2"/>
        </w:rPr>
        <w:t xml:space="preserve"> </w:t>
      </w:r>
      <w:r w:rsidRPr="00D952A9">
        <w:rPr>
          <w:rFonts w:ascii="Klavika" w:hAnsi="Klavika"/>
        </w:rPr>
        <w:t>with</w:t>
      </w:r>
      <w:r w:rsidRPr="00D952A9">
        <w:rPr>
          <w:rFonts w:ascii="Klavika" w:hAnsi="Klavika"/>
          <w:spacing w:val="-2"/>
        </w:rPr>
        <w:t xml:space="preserve"> </w:t>
      </w:r>
      <w:r w:rsidRPr="00D952A9">
        <w:rPr>
          <w:rFonts w:ascii="Klavika" w:hAnsi="Klavika"/>
        </w:rPr>
        <w:t>and</w:t>
      </w:r>
      <w:r w:rsidRPr="00D952A9">
        <w:rPr>
          <w:rFonts w:ascii="Klavika" w:hAnsi="Klavika"/>
          <w:spacing w:val="-3"/>
        </w:rPr>
        <w:t xml:space="preserve"> </w:t>
      </w:r>
      <w:r w:rsidRPr="00D952A9">
        <w:rPr>
          <w:rFonts w:ascii="Klavika" w:hAnsi="Klavika"/>
        </w:rPr>
        <w:t>to empower</w:t>
      </w:r>
      <w:r w:rsidRPr="00D952A9">
        <w:rPr>
          <w:rFonts w:ascii="Klavika" w:hAnsi="Klavika"/>
          <w:spacing w:val="-1"/>
        </w:rPr>
        <w:t xml:space="preserve"> </w:t>
      </w:r>
      <w:r w:rsidRPr="00D952A9">
        <w:rPr>
          <w:rFonts w:ascii="Klavika" w:hAnsi="Klavika"/>
        </w:rPr>
        <w:t>musicians</w:t>
      </w:r>
      <w:r w:rsidRPr="00D952A9">
        <w:rPr>
          <w:rFonts w:ascii="Klavika" w:hAnsi="Klavika"/>
          <w:spacing w:val="-3"/>
        </w:rPr>
        <w:t xml:space="preserve"> </w:t>
      </w:r>
      <w:r w:rsidRPr="00D952A9">
        <w:rPr>
          <w:rFonts w:ascii="Klavika" w:hAnsi="Klavika"/>
        </w:rPr>
        <w:t>and</w:t>
      </w:r>
      <w:r w:rsidRPr="00D952A9">
        <w:rPr>
          <w:rFonts w:ascii="Klavika" w:hAnsi="Klavika"/>
          <w:spacing w:val="-2"/>
        </w:rPr>
        <w:t xml:space="preserve"> </w:t>
      </w:r>
      <w:r w:rsidRPr="00D952A9">
        <w:rPr>
          <w:rFonts w:ascii="Klavika" w:hAnsi="Klavika"/>
        </w:rPr>
        <w:t>others</w:t>
      </w:r>
      <w:r w:rsidRPr="00D952A9">
        <w:rPr>
          <w:rFonts w:ascii="Klavika" w:hAnsi="Klavika"/>
          <w:spacing w:val="-3"/>
        </w:rPr>
        <w:t xml:space="preserve"> </w:t>
      </w:r>
      <w:r w:rsidRPr="00D952A9">
        <w:rPr>
          <w:rFonts w:ascii="Klavika" w:hAnsi="Klavika"/>
        </w:rPr>
        <w:t>delivering</w:t>
      </w:r>
      <w:r w:rsidRPr="00D952A9">
        <w:rPr>
          <w:rFonts w:ascii="Klavika" w:hAnsi="Klavika"/>
          <w:spacing w:val="-2"/>
        </w:rPr>
        <w:t xml:space="preserve"> </w:t>
      </w:r>
      <w:r w:rsidRPr="00D952A9">
        <w:rPr>
          <w:rFonts w:ascii="Klavika" w:hAnsi="Klavika"/>
        </w:rPr>
        <w:t xml:space="preserve">education </w:t>
      </w:r>
      <w:r w:rsidRPr="00D952A9">
        <w:rPr>
          <w:rFonts w:ascii="Klavika" w:hAnsi="Klavika"/>
          <w:spacing w:val="-2"/>
        </w:rPr>
        <w:t>projects</w:t>
      </w:r>
    </w:p>
    <w:p w14:paraId="7C643428" w14:textId="77777777" w:rsidR="00AE06E8" w:rsidRPr="00D952A9" w:rsidRDefault="00AE06E8" w:rsidP="00AE06E8">
      <w:pPr>
        <w:pStyle w:val="ListParagraph"/>
        <w:numPr>
          <w:ilvl w:val="0"/>
          <w:numId w:val="4"/>
        </w:numPr>
        <w:tabs>
          <w:tab w:val="left" w:pos="860"/>
        </w:tabs>
        <w:spacing w:line="273" w:lineRule="auto"/>
        <w:ind w:right="139"/>
        <w:jc w:val="both"/>
        <w:rPr>
          <w:rFonts w:ascii="Klavika" w:hAnsi="Klavika"/>
        </w:rPr>
      </w:pPr>
      <w:r w:rsidRPr="00D952A9">
        <w:rPr>
          <w:rFonts w:ascii="Klavika" w:hAnsi="Klavika"/>
        </w:rPr>
        <w:t>An</w:t>
      </w:r>
      <w:r w:rsidRPr="00D952A9">
        <w:rPr>
          <w:rFonts w:ascii="Klavika" w:hAnsi="Klavika"/>
          <w:spacing w:val="23"/>
        </w:rPr>
        <w:t xml:space="preserve"> </w:t>
      </w:r>
      <w:r w:rsidRPr="00D952A9">
        <w:rPr>
          <w:rFonts w:ascii="Klavika" w:hAnsi="Klavika"/>
        </w:rPr>
        <w:t>understanding</w:t>
      </w:r>
      <w:r w:rsidRPr="00D952A9">
        <w:rPr>
          <w:rFonts w:ascii="Klavika" w:hAnsi="Klavika"/>
          <w:spacing w:val="24"/>
        </w:rPr>
        <w:t xml:space="preserve"> </w:t>
      </w:r>
      <w:r w:rsidRPr="00D952A9">
        <w:rPr>
          <w:rFonts w:ascii="Klavika" w:hAnsi="Klavika"/>
        </w:rPr>
        <w:t>of</w:t>
      </w:r>
      <w:r w:rsidRPr="00D952A9">
        <w:rPr>
          <w:rFonts w:ascii="Klavika" w:hAnsi="Klavika"/>
          <w:spacing w:val="23"/>
        </w:rPr>
        <w:t xml:space="preserve"> </w:t>
      </w:r>
      <w:r w:rsidRPr="00D952A9">
        <w:rPr>
          <w:rFonts w:ascii="Klavika" w:hAnsi="Klavika"/>
        </w:rPr>
        <w:t>quality</w:t>
      </w:r>
      <w:r w:rsidRPr="00D952A9">
        <w:rPr>
          <w:rFonts w:ascii="Klavika" w:hAnsi="Klavika"/>
          <w:spacing w:val="27"/>
        </w:rPr>
        <w:t xml:space="preserve"> </w:t>
      </w:r>
      <w:r w:rsidRPr="00D952A9">
        <w:rPr>
          <w:rFonts w:ascii="Klavika" w:hAnsi="Klavika"/>
        </w:rPr>
        <w:t>in</w:t>
      </w:r>
      <w:r w:rsidRPr="00D952A9">
        <w:rPr>
          <w:rFonts w:ascii="Klavika" w:hAnsi="Klavika"/>
          <w:spacing w:val="23"/>
        </w:rPr>
        <w:t xml:space="preserve"> </w:t>
      </w:r>
      <w:r w:rsidRPr="00D952A9">
        <w:rPr>
          <w:rFonts w:ascii="Klavika" w:hAnsi="Klavika"/>
        </w:rPr>
        <w:t>music</w:t>
      </w:r>
      <w:r w:rsidRPr="00D952A9">
        <w:rPr>
          <w:rFonts w:ascii="Klavika" w:hAnsi="Klavika"/>
          <w:spacing w:val="24"/>
        </w:rPr>
        <w:t xml:space="preserve"> </w:t>
      </w:r>
      <w:r w:rsidRPr="00D952A9">
        <w:rPr>
          <w:rFonts w:ascii="Klavika" w:hAnsi="Klavika"/>
        </w:rPr>
        <w:t>education</w:t>
      </w:r>
      <w:r w:rsidRPr="00D952A9">
        <w:rPr>
          <w:rFonts w:ascii="Klavika" w:hAnsi="Klavika"/>
          <w:spacing w:val="23"/>
        </w:rPr>
        <w:t xml:space="preserve"> </w:t>
      </w:r>
      <w:r w:rsidRPr="00D952A9">
        <w:rPr>
          <w:rFonts w:ascii="Klavika" w:hAnsi="Klavika"/>
        </w:rPr>
        <w:t>and</w:t>
      </w:r>
      <w:r w:rsidRPr="00D952A9">
        <w:rPr>
          <w:rFonts w:ascii="Klavika" w:hAnsi="Klavika"/>
          <w:spacing w:val="23"/>
        </w:rPr>
        <w:t xml:space="preserve"> </w:t>
      </w:r>
      <w:r w:rsidRPr="00D952A9">
        <w:rPr>
          <w:rFonts w:ascii="Klavika" w:hAnsi="Klavika"/>
        </w:rPr>
        <w:t>performance,</w:t>
      </w:r>
      <w:r w:rsidRPr="00D952A9">
        <w:rPr>
          <w:rFonts w:ascii="Klavika" w:hAnsi="Klavika"/>
          <w:spacing w:val="24"/>
        </w:rPr>
        <w:t xml:space="preserve"> </w:t>
      </w:r>
      <w:r w:rsidRPr="00D952A9">
        <w:rPr>
          <w:rFonts w:ascii="Klavika" w:hAnsi="Klavika"/>
        </w:rPr>
        <w:t>and</w:t>
      </w:r>
      <w:r w:rsidRPr="00D952A9">
        <w:rPr>
          <w:rFonts w:ascii="Klavika" w:hAnsi="Klavika"/>
          <w:spacing w:val="23"/>
        </w:rPr>
        <w:t xml:space="preserve"> </w:t>
      </w:r>
      <w:r w:rsidRPr="00D952A9">
        <w:rPr>
          <w:rFonts w:ascii="Klavika" w:hAnsi="Klavika"/>
        </w:rPr>
        <w:t>the</w:t>
      </w:r>
      <w:r w:rsidRPr="00D952A9">
        <w:rPr>
          <w:rFonts w:ascii="Klavika" w:hAnsi="Klavika"/>
          <w:spacing w:val="23"/>
        </w:rPr>
        <w:t xml:space="preserve"> </w:t>
      </w:r>
      <w:r w:rsidRPr="00D952A9">
        <w:rPr>
          <w:rFonts w:ascii="Klavika" w:hAnsi="Klavika"/>
        </w:rPr>
        <w:t>ability</w:t>
      </w:r>
      <w:r w:rsidRPr="00D952A9">
        <w:rPr>
          <w:rFonts w:ascii="Klavika" w:hAnsi="Klavika"/>
          <w:spacing w:val="23"/>
        </w:rPr>
        <w:t xml:space="preserve"> </w:t>
      </w:r>
      <w:r w:rsidRPr="00D952A9">
        <w:rPr>
          <w:rFonts w:ascii="Klavika" w:hAnsi="Klavika"/>
        </w:rPr>
        <w:t>to</w:t>
      </w:r>
      <w:r w:rsidRPr="00D952A9">
        <w:rPr>
          <w:rFonts w:ascii="Klavika" w:hAnsi="Klavika"/>
          <w:spacing w:val="27"/>
        </w:rPr>
        <w:t xml:space="preserve"> </w:t>
      </w:r>
      <w:r w:rsidRPr="00D952A9">
        <w:rPr>
          <w:rFonts w:ascii="Klavika" w:hAnsi="Klavika"/>
        </w:rPr>
        <w:t>deliver</w:t>
      </w:r>
      <w:r w:rsidRPr="00D952A9">
        <w:rPr>
          <w:rFonts w:ascii="Klavika" w:hAnsi="Klavika"/>
          <w:spacing w:val="25"/>
        </w:rPr>
        <w:t xml:space="preserve"> </w:t>
      </w:r>
      <w:r w:rsidRPr="00D952A9">
        <w:rPr>
          <w:rFonts w:ascii="Klavika" w:hAnsi="Klavika"/>
        </w:rPr>
        <w:t>high</w:t>
      </w:r>
      <w:r w:rsidRPr="00D952A9">
        <w:rPr>
          <w:rFonts w:ascii="Klavika" w:hAnsi="Klavika"/>
          <w:spacing w:val="23"/>
        </w:rPr>
        <w:t xml:space="preserve"> </w:t>
      </w:r>
      <w:r w:rsidRPr="00D952A9">
        <w:rPr>
          <w:rFonts w:ascii="Klavika" w:hAnsi="Klavika"/>
        </w:rPr>
        <w:t>standards artistically and administratively</w:t>
      </w:r>
    </w:p>
    <w:p w14:paraId="2B31DAF1" w14:textId="77777777" w:rsidR="00AE06E8" w:rsidRPr="00D952A9" w:rsidRDefault="00AE06E8" w:rsidP="00AE06E8">
      <w:pPr>
        <w:pStyle w:val="ListParagraph"/>
        <w:numPr>
          <w:ilvl w:val="0"/>
          <w:numId w:val="4"/>
        </w:numPr>
        <w:tabs>
          <w:tab w:val="left" w:pos="860"/>
        </w:tabs>
        <w:spacing w:line="273" w:lineRule="auto"/>
        <w:ind w:right="139"/>
        <w:jc w:val="both"/>
        <w:rPr>
          <w:rFonts w:ascii="Klavika" w:hAnsi="Klavika"/>
        </w:rPr>
      </w:pPr>
      <w:r w:rsidRPr="00D952A9">
        <w:rPr>
          <w:rFonts w:ascii="Klavika" w:hAnsi="Klavika"/>
        </w:rPr>
        <w:t>Excellent</w:t>
      </w:r>
      <w:r w:rsidRPr="00D952A9">
        <w:rPr>
          <w:rFonts w:ascii="Klavika" w:hAnsi="Klavika"/>
          <w:spacing w:val="40"/>
        </w:rPr>
        <w:t xml:space="preserve"> </w:t>
      </w:r>
      <w:r w:rsidRPr="00D952A9">
        <w:rPr>
          <w:rFonts w:ascii="Klavika" w:hAnsi="Klavika"/>
        </w:rPr>
        <w:t>knowledge</w:t>
      </w:r>
      <w:r w:rsidRPr="00D952A9">
        <w:rPr>
          <w:rFonts w:ascii="Klavika" w:hAnsi="Klavika"/>
          <w:spacing w:val="40"/>
        </w:rPr>
        <w:t xml:space="preserve"> </w:t>
      </w:r>
      <w:r w:rsidRPr="00D952A9">
        <w:rPr>
          <w:rFonts w:ascii="Klavika" w:hAnsi="Klavika"/>
        </w:rPr>
        <w:t>of</w:t>
      </w:r>
      <w:r w:rsidRPr="00D952A9">
        <w:rPr>
          <w:rFonts w:ascii="Klavika" w:hAnsi="Klavika"/>
          <w:spacing w:val="39"/>
        </w:rPr>
        <w:t xml:space="preserve"> </w:t>
      </w:r>
      <w:r w:rsidRPr="00D952A9">
        <w:rPr>
          <w:rFonts w:ascii="Klavika" w:hAnsi="Klavika"/>
        </w:rPr>
        <w:t>music</w:t>
      </w:r>
      <w:r w:rsidRPr="00D952A9">
        <w:rPr>
          <w:rFonts w:ascii="Klavika" w:hAnsi="Klavika"/>
          <w:spacing w:val="40"/>
        </w:rPr>
        <w:t xml:space="preserve"> </w:t>
      </w:r>
      <w:r w:rsidRPr="00D952A9">
        <w:rPr>
          <w:rFonts w:ascii="Klavika" w:hAnsi="Klavika"/>
        </w:rPr>
        <w:t>education</w:t>
      </w:r>
      <w:r w:rsidRPr="00D952A9">
        <w:rPr>
          <w:rFonts w:ascii="Klavika" w:hAnsi="Klavika"/>
          <w:spacing w:val="39"/>
        </w:rPr>
        <w:t xml:space="preserve"> </w:t>
      </w:r>
      <w:r w:rsidRPr="00D952A9">
        <w:rPr>
          <w:rFonts w:ascii="Klavika" w:hAnsi="Klavika"/>
        </w:rPr>
        <w:t>practice</w:t>
      </w:r>
      <w:r w:rsidRPr="00D952A9">
        <w:rPr>
          <w:rFonts w:ascii="Klavika" w:hAnsi="Klavika"/>
          <w:spacing w:val="40"/>
        </w:rPr>
        <w:t xml:space="preserve"> </w:t>
      </w:r>
      <w:r w:rsidRPr="00D952A9">
        <w:rPr>
          <w:rFonts w:ascii="Klavika" w:hAnsi="Klavika"/>
        </w:rPr>
        <w:t>and</w:t>
      </w:r>
      <w:r w:rsidRPr="00D952A9">
        <w:rPr>
          <w:rFonts w:ascii="Klavika" w:hAnsi="Klavika"/>
          <w:spacing w:val="38"/>
        </w:rPr>
        <w:t xml:space="preserve"> </w:t>
      </w:r>
      <w:r w:rsidRPr="00D952A9">
        <w:rPr>
          <w:rFonts w:ascii="Klavika" w:hAnsi="Klavika"/>
        </w:rPr>
        <w:t>current</w:t>
      </w:r>
      <w:r w:rsidRPr="00D952A9">
        <w:rPr>
          <w:rFonts w:ascii="Klavika" w:hAnsi="Klavika"/>
          <w:spacing w:val="40"/>
        </w:rPr>
        <w:t xml:space="preserve"> </w:t>
      </w:r>
      <w:r w:rsidRPr="00D952A9">
        <w:rPr>
          <w:rFonts w:ascii="Klavika" w:hAnsi="Klavika"/>
        </w:rPr>
        <w:t>developments</w:t>
      </w:r>
      <w:r w:rsidRPr="00D952A9">
        <w:rPr>
          <w:rFonts w:ascii="Klavika" w:hAnsi="Klavika"/>
          <w:spacing w:val="39"/>
        </w:rPr>
        <w:t xml:space="preserve"> </w:t>
      </w:r>
      <w:r w:rsidRPr="00D952A9">
        <w:rPr>
          <w:rFonts w:ascii="Klavika" w:hAnsi="Klavika"/>
        </w:rPr>
        <w:t>in</w:t>
      </w:r>
      <w:r w:rsidRPr="00D952A9">
        <w:rPr>
          <w:rFonts w:ascii="Klavika" w:hAnsi="Klavika"/>
          <w:spacing w:val="39"/>
        </w:rPr>
        <w:t xml:space="preserve"> </w:t>
      </w:r>
      <w:r w:rsidRPr="00D952A9">
        <w:rPr>
          <w:rFonts w:ascii="Klavika" w:hAnsi="Klavika"/>
        </w:rPr>
        <w:t>both</w:t>
      </w:r>
      <w:r w:rsidRPr="00D952A9">
        <w:rPr>
          <w:rFonts w:ascii="Klavika" w:hAnsi="Klavika"/>
          <w:spacing w:val="40"/>
        </w:rPr>
        <w:t xml:space="preserve"> </w:t>
      </w:r>
      <w:r w:rsidRPr="00D952A9">
        <w:rPr>
          <w:rFonts w:ascii="Klavika" w:hAnsi="Klavika"/>
        </w:rPr>
        <w:t>formal</w:t>
      </w:r>
      <w:r w:rsidRPr="00D952A9">
        <w:rPr>
          <w:rFonts w:ascii="Klavika" w:hAnsi="Klavika"/>
          <w:spacing w:val="40"/>
        </w:rPr>
        <w:t xml:space="preserve"> </w:t>
      </w:r>
      <w:r w:rsidRPr="00D952A9">
        <w:rPr>
          <w:rFonts w:ascii="Klavika" w:hAnsi="Klavika"/>
        </w:rPr>
        <w:t>and</w:t>
      </w:r>
      <w:r w:rsidRPr="00D952A9">
        <w:rPr>
          <w:rFonts w:ascii="Klavika" w:hAnsi="Klavika"/>
          <w:spacing w:val="39"/>
        </w:rPr>
        <w:t xml:space="preserve"> </w:t>
      </w:r>
      <w:r w:rsidRPr="00D952A9">
        <w:rPr>
          <w:rFonts w:ascii="Klavika" w:hAnsi="Klavika"/>
        </w:rPr>
        <w:t xml:space="preserve">informal </w:t>
      </w:r>
      <w:r w:rsidRPr="00D952A9">
        <w:rPr>
          <w:rFonts w:ascii="Klavika" w:hAnsi="Klavika"/>
          <w:spacing w:val="-2"/>
        </w:rPr>
        <w:t>education</w:t>
      </w:r>
    </w:p>
    <w:p w14:paraId="32A9257F" w14:textId="77777777" w:rsidR="00AE06E8" w:rsidRPr="00D952A9" w:rsidRDefault="00AE06E8" w:rsidP="00AE06E8">
      <w:pPr>
        <w:pStyle w:val="ListParagraph"/>
        <w:numPr>
          <w:ilvl w:val="0"/>
          <w:numId w:val="4"/>
        </w:numPr>
        <w:tabs>
          <w:tab w:val="left" w:pos="860"/>
        </w:tabs>
        <w:jc w:val="both"/>
        <w:rPr>
          <w:rFonts w:ascii="Klavika" w:hAnsi="Klavika"/>
        </w:rPr>
      </w:pPr>
      <w:r w:rsidRPr="00D952A9">
        <w:rPr>
          <w:rFonts w:ascii="Klavika" w:hAnsi="Klavika"/>
        </w:rPr>
        <w:t>Experience</w:t>
      </w:r>
      <w:r w:rsidRPr="00D952A9">
        <w:rPr>
          <w:rFonts w:ascii="Klavika" w:hAnsi="Klavika"/>
          <w:spacing w:val="-2"/>
        </w:rPr>
        <w:t xml:space="preserve"> </w:t>
      </w:r>
      <w:r w:rsidRPr="00D952A9">
        <w:rPr>
          <w:rFonts w:ascii="Klavika" w:hAnsi="Klavika"/>
        </w:rPr>
        <w:t>of</w:t>
      </w:r>
      <w:r w:rsidRPr="00D952A9">
        <w:rPr>
          <w:rFonts w:ascii="Klavika" w:hAnsi="Klavika"/>
          <w:spacing w:val="-4"/>
        </w:rPr>
        <w:t xml:space="preserve"> </w:t>
      </w:r>
      <w:r w:rsidRPr="00D952A9">
        <w:rPr>
          <w:rFonts w:ascii="Klavika" w:hAnsi="Klavika"/>
        </w:rPr>
        <w:t>education</w:t>
      </w:r>
      <w:r w:rsidRPr="00D952A9">
        <w:rPr>
          <w:rFonts w:ascii="Klavika" w:hAnsi="Klavika"/>
          <w:spacing w:val="-3"/>
        </w:rPr>
        <w:t xml:space="preserve"> </w:t>
      </w:r>
      <w:r w:rsidRPr="00D952A9">
        <w:rPr>
          <w:rFonts w:ascii="Klavika" w:hAnsi="Klavika"/>
        </w:rPr>
        <w:t>management</w:t>
      </w:r>
      <w:r w:rsidRPr="00D952A9">
        <w:rPr>
          <w:rFonts w:ascii="Klavika" w:hAnsi="Klavika"/>
          <w:spacing w:val="-2"/>
        </w:rPr>
        <w:t xml:space="preserve"> </w:t>
      </w:r>
      <w:r w:rsidRPr="00D952A9">
        <w:rPr>
          <w:rFonts w:ascii="Klavika" w:hAnsi="Klavika"/>
        </w:rPr>
        <w:t>(or</w:t>
      </w:r>
      <w:r w:rsidRPr="00D952A9">
        <w:rPr>
          <w:rFonts w:ascii="Klavika" w:hAnsi="Klavika"/>
          <w:spacing w:val="-2"/>
        </w:rPr>
        <w:t xml:space="preserve"> </w:t>
      </w:r>
      <w:r w:rsidRPr="00D952A9">
        <w:rPr>
          <w:rFonts w:ascii="Klavika" w:hAnsi="Klavika"/>
        </w:rPr>
        <w:t>related</w:t>
      </w:r>
      <w:r w:rsidRPr="00D952A9">
        <w:rPr>
          <w:rFonts w:ascii="Klavika" w:hAnsi="Klavika"/>
          <w:spacing w:val="-4"/>
        </w:rPr>
        <w:t xml:space="preserve"> </w:t>
      </w:r>
      <w:r w:rsidRPr="00D952A9">
        <w:rPr>
          <w:rFonts w:ascii="Klavika" w:hAnsi="Klavika"/>
        </w:rPr>
        <w:t>areas)</w:t>
      </w:r>
      <w:r w:rsidRPr="00D952A9">
        <w:rPr>
          <w:rFonts w:ascii="Klavika" w:hAnsi="Klavika"/>
          <w:spacing w:val="1"/>
        </w:rPr>
        <w:t xml:space="preserve"> </w:t>
      </w:r>
      <w:r w:rsidRPr="00D952A9">
        <w:rPr>
          <w:rFonts w:ascii="Klavika" w:hAnsi="Klavika"/>
        </w:rPr>
        <w:t>at</w:t>
      </w:r>
      <w:r w:rsidRPr="00D952A9">
        <w:rPr>
          <w:rFonts w:ascii="Klavika" w:hAnsi="Klavika"/>
          <w:spacing w:val="-1"/>
        </w:rPr>
        <w:t xml:space="preserve"> </w:t>
      </w:r>
      <w:r w:rsidRPr="00D952A9">
        <w:rPr>
          <w:rFonts w:ascii="Klavika" w:hAnsi="Klavika"/>
        </w:rPr>
        <w:t>a</w:t>
      </w:r>
      <w:r w:rsidRPr="00D952A9">
        <w:rPr>
          <w:rFonts w:ascii="Klavika" w:hAnsi="Klavika"/>
          <w:spacing w:val="-1"/>
        </w:rPr>
        <w:t xml:space="preserve"> </w:t>
      </w:r>
      <w:r w:rsidRPr="00D952A9">
        <w:rPr>
          <w:rFonts w:ascii="Klavika" w:hAnsi="Klavika"/>
        </w:rPr>
        <w:t>senior</w:t>
      </w:r>
      <w:r w:rsidRPr="00D952A9">
        <w:rPr>
          <w:rFonts w:ascii="Klavika" w:hAnsi="Klavika"/>
          <w:spacing w:val="-2"/>
        </w:rPr>
        <w:t xml:space="preserve"> </w:t>
      </w:r>
      <w:r w:rsidRPr="00D952A9">
        <w:rPr>
          <w:rFonts w:ascii="Klavika" w:hAnsi="Klavika"/>
        </w:rPr>
        <w:t>level</w:t>
      </w:r>
      <w:r w:rsidRPr="00D952A9">
        <w:rPr>
          <w:rFonts w:ascii="Klavika" w:hAnsi="Klavika"/>
          <w:spacing w:val="-3"/>
        </w:rPr>
        <w:t xml:space="preserve"> </w:t>
      </w:r>
      <w:r w:rsidRPr="00D952A9">
        <w:rPr>
          <w:rFonts w:ascii="Klavika" w:hAnsi="Klavika"/>
        </w:rPr>
        <w:t>in</w:t>
      </w:r>
      <w:r w:rsidRPr="00D952A9">
        <w:rPr>
          <w:rFonts w:ascii="Klavika" w:hAnsi="Klavika"/>
          <w:spacing w:val="-4"/>
        </w:rPr>
        <w:t xml:space="preserve"> </w:t>
      </w:r>
      <w:r w:rsidRPr="00D952A9">
        <w:rPr>
          <w:rFonts w:ascii="Klavika" w:hAnsi="Klavika"/>
        </w:rPr>
        <w:t>an</w:t>
      </w:r>
      <w:r w:rsidRPr="00D952A9">
        <w:rPr>
          <w:rFonts w:ascii="Klavika" w:hAnsi="Klavika"/>
          <w:spacing w:val="-3"/>
        </w:rPr>
        <w:t xml:space="preserve"> </w:t>
      </w:r>
      <w:r w:rsidRPr="00D952A9">
        <w:rPr>
          <w:rFonts w:ascii="Klavika" w:hAnsi="Klavika"/>
        </w:rPr>
        <w:t>arts</w:t>
      </w:r>
      <w:r w:rsidRPr="00D952A9">
        <w:rPr>
          <w:rFonts w:ascii="Klavika" w:hAnsi="Klavika"/>
          <w:spacing w:val="-4"/>
        </w:rPr>
        <w:t xml:space="preserve"> </w:t>
      </w:r>
      <w:r w:rsidRPr="00D952A9">
        <w:rPr>
          <w:rFonts w:ascii="Klavika" w:hAnsi="Klavika"/>
          <w:spacing w:val="-2"/>
        </w:rPr>
        <w:t>organisation</w:t>
      </w:r>
    </w:p>
    <w:p w14:paraId="1E1039BA" w14:textId="77777777" w:rsidR="00AE06E8" w:rsidRPr="00D952A9" w:rsidRDefault="00AE06E8" w:rsidP="00AE06E8">
      <w:pPr>
        <w:pStyle w:val="ListParagraph"/>
        <w:numPr>
          <w:ilvl w:val="0"/>
          <w:numId w:val="4"/>
        </w:numPr>
        <w:tabs>
          <w:tab w:val="left" w:pos="860"/>
        </w:tabs>
        <w:jc w:val="both"/>
        <w:rPr>
          <w:rFonts w:ascii="Klavika" w:hAnsi="Klavika"/>
        </w:rPr>
      </w:pPr>
      <w:r w:rsidRPr="00D952A9">
        <w:rPr>
          <w:rFonts w:ascii="Klavika" w:hAnsi="Klavika"/>
        </w:rPr>
        <w:t>A</w:t>
      </w:r>
      <w:r w:rsidRPr="00D952A9">
        <w:rPr>
          <w:rFonts w:ascii="Klavika" w:hAnsi="Klavika"/>
          <w:spacing w:val="-2"/>
        </w:rPr>
        <w:t xml:space="preserve"> </w:t>
      </w:r>
      <w:r w:rsidRPr="00D952A9">
        <w:rPr>
          <w:rFonts w:ascii="Klavika" w:hAnsi="Klavika"/>
        </w:rPr>
        <w:t>thorough</w:t>
      </w:r>
      <w:r w:rsidRPr="00D952A9">
        <w:rPr>
          <w:rFonts w:ascii="Klavika" w:hAnsi="Klavika"/>
          <w:spacing w:val="-2"/>
        </w:rPr>
        <w:t xml:space="preserve"> </w:t>
      </w:r>
      <w:r w:rsidRPr="00D952A9">
        <w:rPr>
          <w:rFonts w:ascii="Klavika" w:hAnsi="Klavika"/>
        </w:rPr>
        <w:t>understanding</w:t>
      </w:r>
      <w:r w:rsidRPr="00D952A9">
        <w:rPr>
          <w:rFonts w:ascii="Klavika" w:hAnsi="Klavika"/>
          <w:spacing w:val="-2"/>
        </w:rPr>
        <w:t xml:space="preserve"> </w:t>
      </w:r>
      <w:r w:rsidRPr="00D952A9">
        <w:rPr>
          <w:rFonts w:ascii="Klavika" w:hAnsi="Klavika"/>
        </w:rPr>
        <w:t>of orchestral</w:t>
      </w:r>
      <w:r w:rsidRPr="00D952A9">
        <w:rPr>
          <w:rFonts w:ascii="Klavika" w:hAnsi="Klavika"/>
          <w:spacing w:val="-2"/>
        </w:rPr>
        <w:t xml:space="preserve"> </w:t>
      </w:r>
      <w:r w:rsidRPr="00D952A9">
        <w:rPr>
          <w:rFonts w:ascii="Klavika" w:hAnsi="Klavika"/>
        </w:rPr>
        <w:t>music</w:t>
      </w:r>
      <w:r w:rsidRPr="00D952A9">
        <w:rPr>
          <w:rFonts w:ascii="Klavika" w:hAnsi="Klavika"/>
          <w:spacing w:val="-2"/>
        </w:rPr>
        <w:t xml:space="preserve"> </w:t>
      </w:r>
      <w:r w:rsidRPr="00D952A9">
        <w:rPr>
          <w:rFonts w:ascii="Klavika" w:hAnsi="Klavika"/>
        </w:rPr>
        <w:t>and</w:t>
      </w:r>
      <w:r w:rsidRPr="00D952A9">
        <w:rPr>
          <w:rFonts w:ascii="Klavika" w:hAnsi="Klavika"/>
          <w:spacing w:val="-3"/>
        </w:rPr>
        <w:t xml:space="preserve"> </w:t>
      </w:r>
      <w:r w:rsidRPr="00D952A9">
        <w:rPr>
          <w:rFonts w:ascii="Klavika" w:hAnsi="Klavika"/>
        </w:rPr>
        <w:t>orchestral</w:t>
      </w:r>
      <w:r w:rsidRPr="00D952A9">
        <w:rPr>
          <w:rFonts w:ascii="Klavika" w:hAnsi="Klavika"/>
          <w:spacing w:val="2"/>
        </w:rPr>
        <w:t xml:space="preserve"> </w:t>
      </w:r>
      <w:r w:rsidRPr="00D952A9">
        <w:rPr>
          <w:rFonts w:ascii="Klavika" w:hAnsi="Klavika"/>
          <w:spacing w:val="-2"/>
        </w:rPr>
        <w:t>management</w:t>
      </w:r>
    </w:p>
    <w:p w14:paraId="6F835E13" w14:textId="77777777" w:rsidR="00AE06E8" w:rsidRPr="00D952A9" w:rsidRDefault="00AE06E8" w:rsidP="00AE06E8">
      <w:pPr>
        <w:pStyle w:val="ListParagraph"/>
        <w:numPr>
          <w:ilvl w:val="0"/>
          <w:numId w:val="4"/>
        </w:numPr>
        <w:tabs>
          <w:tab w:val="left" w:pos="860"/>
        </w:tabs>
        <w:spacing w:line="273" w:lineRule="auto"/>
        <w:ind w:right="132"/>
        <w:jc w:val="both"/>
        <w:rPr>
          <w:rFonts w:ascii="Klavika" w:hAnsi="Klavika"/>
        </w:rPr>
      </w:pPr>
      <w:r w:rsidRPr="00D952A9">
        <w:rPr>
          <w:rFonts w:ascii="Klavika" w:hAnsi="Klavika"/>
        </w:rPr>
        <w:t>Enthusiasm</w:t>
      </w:r>
      <w:r w:rsidRPr="00D952A9">
        <w:rPr>
          <w:rFonts w:ascii="Klavika" w:hAnsi="Klavika"/>
          <w:spacing w:val="40"/>
        </w:rPr>
        <w:t xml:space="preserve"> </w:t>
      </w:r>
      <w:r w:rsidRPr="00D952A9">
        <w:rPr>
          <w:rFonts w:ascii="Klavika" w:hAnsi="Klavika"/>
        </w:rPr>
        <w:t>for</w:t>
      </w:r>
      <w:r w:rsidRPr="00D952A9">
        <w:rPr>
          <w:rFonts w:ascii="Klavika" w:hAnsi="Klavika"/>
          <w:spacing w:val="62"/>
        </w:rPr>
        <w:t xml:space="preserve"> </w:t>
      </w:r>
      <w:r w:rsidRPr="00D952A9">
        <w:rPr>
          <w:rFonts w:ascii="Klavika" w:hAnsi="Klavika"/>
        </w:rPr>
        <w:t>digital</w:t>
      </w:r>
      <w:r w:rsidRPr="00D952A9">
        <w:rPr>
          <w:rFonts w:ascii="Klavika" w:hAnsi="Klavika"/>
          <w:spacing w:val="60"/>
        </w:rPr>
        <w:t xml:space="preserve"> </w:t>
      </w:r>
      <w:r w:rsidRPr="00D952A9">
        <w:rPr>
          <w:rFonts w:ascii="Klavika" w:hAnsi="Klavika"/>
        </w:rPr>
        <w:t>work</w:t>
      </w:r>
      <w:r w:rsidRPr="00D952A9">
        <w:rPr>
          <w:rFonts w:ascii="Klavika" w:hAnsi="Klavika"/>
          <w:spacing w:val="62"/>
        </w:rPr>
        <w:t xml:space="preserve"> </w:t>
      </w:r>
      <w:r w:rsidRPr="00D952A9">
        <w:rPr>
          <w:rFonts w:ascii="Klavika" w:hAnsi="Klavika"/>
        </w:rPr>
        <w:t>and</w:t>
      </w:r>
      <w:r w:rsidRPr="00D952A9">
        <w:rPr>
          <w:rFonts w:ascii="Klavika" w:hAnsi="Klavika"/>
          <w:spacing w:val="40"/>
        </w:rPr>
        <w:t xml:space="preserve"> </w:t>
      </w:r>
      <w:r w:rsidRPr="00D952A9">
        <w:rPr>
          <w:rFonts w:ascii="Klavika" w:hAnsi="Klavika"/>
        </w:rPr>
        <w:t>a</w:t>
      </w:r>
      <w:r w:rsidRPr="00D952A9">
        <w:rPr>
          <w:rFonts w:ascii="Klavika" w:hAnsi="Klavika"/>
          <w:spacing w:val="40"/>
        </w:rPr>
        <w:t xml:space="preserve"> </w:t>
      </w:r>
      <w:r w:rsidRPr="00D952A9">
        <w:rPr>
          <w:rFonts w:ascii="Klavika" w:hAnsi="Klavika"/>
        </w:rPr>
        <w:t>clear</w:t>
      </w:r>
      <w:r w:rsidRPr="00D952A9">
        <w:rPr>
          <w:rFonts w:ascii="Klavika" w:hAnsi="Klavika"/>
          <w:spacing w:val="61"/>
        </w:rPr>
        <w:t xml:space="preserve"> </w:t>
      </w:r>
      <w:r w:rsidRPr="00D952A9">
        <w:rPr>
          <w:rFonts w:ascii="Klavika" w:hAnsi="Klavika"/>
        </w:rPr>
        <w:t>understanding</w:t>
      </w:r>
      <w:r w:rsidRPr="00D952A9">
        <w:rPr>
          <w:rFonts w:ascii="Klavika" w:hAnsi="Klavika"/>
          <w:spacing w:val="40"/>
        </w:rPr>
        <w:t xml:space="preserve"> </w:t>
      </w:r>
      <w:r w:rsidRPr="00D952A9">
        <w:rPr>
          <w:rFonts w:ascii="Klavika" w:hAnsi="Klavika"/>
        </w:rPr>
        <w:t>of</w:t>
      </w:r>
      <w:r w:rsidRPr="00D952A9">
        <w:rPr>
          <w:rFonts w:ascii="Klavika" w:hAnsi="Klavika"/>
          <w:spacing w:val="40"/>
        </w:rPr>
        <w:t xml:space="preserve"> </w:t>
      </w:r>
      <w:r w:rsidRPr="00D952A9">
        <w:rPr>
          <w:rFonts w:ascii="Klavika" w:hAnsi="Klavika"/>
        </w:rPr>
        <w:t>its</w:t>
      </w:r>
      <w:r w:rsidRPr="00D952A9">
        <w:rPr>
          <w:rFonts w:ascii="Klavika" w:hAnsi="Klavika"/>
          <w:spacing w:val="40"/>
        </w:rPr>
        <w:t xml:space="preserve"> </w:t>
      </w:r>
      <w:r w:rsidRPr="00D952A9">
        <w:rPr>
          <w:rFonts w:ascii="Klavika" w:hAnsi="Klavika"/>
        </w:rPr>
        <w:t>benefits</w:t>
      </w:r>
      <w:r w:rsidRPr="00D952A9">
        <w:rPr>
          <w:rFonts w:ascii="Klavika" w:hAnsi="Klavika"/>
          <w:spacing w:val="40"/>
        </w:rPr>
        <w:t xml:space="preserve"> </w:t>
      </w:r>
      <w:r w:rsidRPr="00D952A9">
        <w:rPr>
          <w:rFonts w:ascii="Klavika" w:hAnsi="Klavika"/>
        </w:rPr>
        <w:t>in</w:t>
      </w:r>
      <w:r w:rsidRPr="00D952A9">
        <w:rPr>
          <w:rFonts w:ascii="Klavika" w:hAnsi="Klavika"/>
          <w:spacing w:val="60"/>
        </w:rPr>
        <w:t xml:space="preserve"> </w:t>
      </w:r>
      <w:r w:rsidRPr="00D952A9">
        <w:rPr>
          <w:rFonts w:ascii="Klavika" w:hAnsi="Klavika"/>
        </w:rPr>
        <w:t>delivering</w:t>
      </w:r>
      <w:r w:rsidRPr="00D952A9">
        <w:rPr>
          <w:rFonts w:ascii="Klavika" w:hAnsi="Klavika"/>
          <w:spacing w:val="40"/>
        </w:rPr>
        <w:t xml:space="preserve"> </w:t>
      </w:r>
      <w:r w:rsidRPr="00D952A9">
        <w:rPr>
          <w:rFonts w:ascii="Klavika" w:hAnsi="Klavika"/>
        </w:rPr>
        <w:t>a</w:t>
      </w:r>
      <w:r w:rsidRPr="00D952A9">
        <w:rPr>
          <w:rFonts w:ascii="Klavika" w:hAnsi="Klavika"/>
          <w:spacing w:val="40"/>
        </w:rPr>
        <w:t xml:space="preserve"> </w:t>
      </w:r>
      <w:r w:rsidRPr="00D952A9">
        <w:rPr>
          <w:rFonts w:ascii="Klavika" w:hAnsi="Klavika"/>
        </w:rPr>
        <w:t>music</w:t>
      </w:r>
      <w:r w:rsidRPr="00D952A9">
        <w:rPr>
          <w:rFonts w:ascii="Klavika" w:hAnsi="Klavika"/>
          <w:spacing w:val="40"/>
        </w:rPr>
        <w:t xml:space="preserve"> </w:t>
      </w:r>
      <w:r w:rsidRPr="00D952A9">
        <w:rPr>
          <w:rFonts w:ascii="Klavika" w:hAnsi="Klavika"/>
        </w:rPr>
        <w:t xml:space="preserve">education </w:t>
      </w:r>
      <w:r w:rsidRPr="00D952A9">
        <w:rPr>
          <w:rFonts w:ascii="Klavika" w:hAnsi="Klavika"/>
          <w:spacing w:val="-2"/>
        </w:rPr>
        <w:t>programme</w:t>
      </w:r>
    </w:p>
    <w:p w14:paraId="1DBCE003" w14:textId="77777777" w:rsidR="00AE06E8" w:rsidRPr="00D952A9" w:rsidRDefault="00AE06E8" w:rsidP="00AE06E8">
      <w:pPr>
        <w:pStyle w:val="ListParagraph"/>
        <w:numPr>
          <w:ilvl w:val="0"/>
          <w:numId w:val="4"/>
        </w:numPr>
        <w:tabs>
          <w:tab w:val="left" w:pos="860"/>
        </w:tabs>
        <w:jc w:val="both"/>
        <w:rPr>
          <w:rFonts w:ascii="Klavika" w:hAnsi="Klavika"/>
        </w:rPr>
      </w:pPr>
      <w:r w:rsidRPr="00D952A9">
        <w:rPr>
          <w:rFonts w:ascii="Klavika" w:hAnsi="Klavika"/>
        </w:rPr>
        <w:t>Experience</w:t>
      </w:r>
      <w:r w:rsidRPr="00D952A9">
        <w:rPr>
          <w:rFonts w:ascii="Klavika" w:hAnsi="Klavika"/>
          <w:spacing w:val="4"/>
        </w:rPr>
        <w:t xml:space="preserve"> </w:t>
      </w:r>
      <w:r w:rsidRPr="00D952A9">
        <w:rPr>
          <w:rFonts w:ascii="Klavika" w:hAnsi="Klavika"/>
        </w:rPr>
        <w:t>of</w:t>
      </w:r>
      <w:r w:rsidRPr="00D952A9">
        <w:rPr>
          <w:rFonts w:ascii="Klavika" w:hAnsi="Klavika"/>
          <w:spacing w:val="5"/>
        </w:rPr>
        <w:t xml:space="preserve"> </w:t>
      </w:r>
      <w:r w:rsidRPr="00D952A9">
        <w:rPr>
          <w:rFonts w:ascii="Klavika" w:hAnsi="Klavika"/>
        </w:rPr>
        <w:t>managing</w:t>
      </w:r>
      <w:r w:rsidRPr="00D952A9">
        <w:rPr>
          <w:rFonts w:ascii="Klavika" w:hAnsi="Klavika"/>
          <w:spacing w:val="8"/>
        </w:rPr>
        <w:t xml:space="preserve"> </w:t>
      </w:r>
      <w:r w:rsidRPr="00D952A9">
        <w:rPr>
          <w:rFonts w:ascii="Klavika" w:hAnsi="Klavika"/>
        </w:rPr>
        <w:t>substantial</w:t>
      </w:r>
      <w:r w:rsidRPr="00D952A9">
        <w:rPr>
          <w:rFonts w:ascii="Klavika" w:hAnsi="Klavika"/>
          <w:spacing w:val="5"/>
        </w:rPr>
        <w:t xml:space="preserve"> </w:t>
      </w:r>
      <w:r w:rsidRPr="00D952A9">
        <w:rPr>
          <w:rFonts w:ascii="Klavika" w:hAnsi="Klavika"/>
        </w:rPr>
        <w:t>projects</w:t>
      </w:r>
      <w:r w:rsidRPr="00D952A9">
        <w:rPr>
          <w:rFonts w:ascii="Klavika" w:hAnsi="Klavika"/>
          <w:spacing w:val="3"/>
        </w:rPr>
        <w:t xml:space="preserve"> </w:t>
      </w:r>
      <w:r w:rsidRPr="00D952A9">
        <w:rPr>
          <w:rFonts w:ascii="Klavika" w:hAnsi="Klavika"/>
        </w:rPr>
        <w:t>and</w:t>
      </w:r>
      <w:r w:rsidRPr="00D952A9">
        <w:rPr>
          <w:rFonts w:ascii="Klavika" w:hAnsi="Klavika"/>
          <w:spacing w:val="4"/>
        </w:rPr>
        <w:t xml:space="preserve"> </w:t>
      </w:r>
      <w:r w:rsidRPr="00D952A9">
        <w:rPr>
          <w:rFonts w:ascii="Klavika" w:hAnsi="Klavika"/>
          <w:spacing w:val="-2"/>
        </w:rPr>
        <w:t>budgets</w:t>
      </w:r>
    </w:p>
    <w:p w14:paraId="71EA9626" w14:textId="77777777" w:rsidR="00AE06E8" w:rsidRPr="00D952A9" w:rsidRDefault="00AE06E8" w:rsidP="00AE06E8">
      <w:pPr>
        <w:pStyle w:val="ListParagraph"/>
        <w:numPr>
          <w:ilvl w:val="0"/>
          <w:numId w:val="4"/>
        </w:numPr>
        <w:tabs>
          <w:tab w:val="left" w:pos="860"/>
        </w:tabs>
        <w:jc w:val="both"/>
        <w:rPr>
          <w:rFonts w:ascii="Klavika" w:hAnsi="Klavika"/>
        </w:rPr>
      </w:pPr>
      <w:r w:rsidRPr="00D952A9">
        <w:rPr>
          <w:rFonts w:ascii="Klavika" w:hAnsi="Klavika"/>
        </w:rPr>
        <w:t>Experience</w:t>
      </w:r>
      <w:r w:rsidRPr="00D952A9">
        <w:rPr>
          <w:rFonts w:ascii="Klavika" w:hAnsi="Klavika"/>
          <w:spacing w:val="2"/>
        </w:rPr>
        <w:t xml:space="preserve"> </w:t>
      </w:r>
      <w:r w:rsidRPr="00D952A9">
        <w:rPr>
          <w:rFonts w:ascii="Klavika" w:hAnsi="Klavika"/>
        </w:rPr>
        <w:t>of</w:t>
      </w:r>
      <w:r w:rsidRPr="00D952A9">
        <w:rPr>
          <w:rFonts w:ascii="Klavika" w:hAnsi="Klavika"/>
          <w:spacing w:val="2"/>
        </w:rPr>
        <w:t xml:space="preserve"> </w:t>
      </w:r>
      <w:r w:rsidRPr="00D952A9">
        <w:rPr>
          <w:rFonts w:ascii="Klavika" w:hAnsi="Klavika"/>
        </w:rPr>
        <w:t>managing</w:t>
      </w:r>
      <w:r w:rsidRPr="00D952A9">
        <w:rPr>
          <w:rFonts w:ascii="Klavika" w:hAnsi="Klavika"/>
          <w:spacing w:val="3"/>
        </w:rPr>
        <w:t xml:space="preserve"> </w:t>
      </w:r>
      <w:r w:rsidRPr="00D952A9">
        <w:rPr>
          <w:rFonts w:ascii="Klavika" w:hAnsi="Klavika"/>
        </w:rPr>
        <w:t>a</w:t>
      </w:r>
      <w:r w:rsidRPr="00D952A9">
        <w:rPr>
          <w:rFonts w:ascii="Klavika" w:hAnsi="Klavika"/>
          <w:spacing w:val="3"/>
        </w:rPr>
        <w:t xml:space="preserve"> </w:t>
      </w:r>
      <w:r w:rsidRPr="00D952A9">
        <w:rPr>
          <w:rFonts w:ascii="Klavika" w:hAnsi="Klavika"/>
        </w:rPr>
        <w:t>team</w:t>
      </w:r>
      <w:r w:rsidRPr="00D952A9">
        <w:rPr>
          <w:rFonts w:ascii="Klavika" w:hAnsi="Klavika"/>
          <w:spacing w:val="4"/>
        </w:rPr>
        <w:t xml:space="preserve"> </w:t>
      </w:r>
      <w:r w:rsidRPr="00D952A9">
        <w:rPr>
          <w:rFonts w:ascii="Klavika" w:hAnsi="Klavika"/>
        </w:rPr>
        <w:t>of</w:t>
      </w:r>
      <w:r w:rsidRPr="00D952A9">
        <w:rPr>
          <w:rFonts w:ascii="Klavika" w:hAnsi="Klavika"/>
          <w:spacing w:val="2"/>
        </w:rPr>
        <w:t xml:space="preserve"> </w:t>
      </w:r>
      <w:r w:rsidRPr="00D952A9">
        <w:rPr>
          <w:rFonts w:ascii="Klavika" w:hAnsi="Klavika"/>
          <w:spacing w:val="-4"/>
        </w:rPr>
        <w:t>staff</w:t>
      </w:r>
    </w:p>
    <w:p w14:paraId="4F8F1F72" w14:textId="77777777" w:rsidR="00AE06E8" w:rsidRPr="00D952A9" w:rsidRDefault="00AE06E8" w:rsidP="00AE06E8">
      <w:pPr>
        <w:pStyle w:val="ListParagraph"/>
        <w:numPr>
          <w:ilvl w:val="0"/>
          <w:numId w:val="4"/>
        </w:numPr>
        <w:tabs>
          <w:tab w:val="left" w:pos="860"/>
        </w:tabs>
        <w:jc w:val="both"/>
        <w:rPr>
          <w:rFonts w:ascii="Klavika" w:hAnsi="Klavika"/>
        </w:rPr>
      </w:pPr>
      <w:r w:rsidRPr="00D952A9">
        <w:rPr>
          <w:rFonts w:ascii="Klavika" w:hAnsi="Klavika"/>
        </w:rPr>
        <w:t>Excellent</w:t>
      </w:r>
      <w:r w:rsidRPr="00D952A9">
        <w:rPr>
          <w:rFonts w:ascii="Klavika" w:hAnsi="Klavika"/>
          <w:spacing w:val="3"/>
        </w:rPr>
        <w:t xml:space="preserve"> </w:t>
      </w:r>
      <w:r w:rsidRPr="00D952A9">
        <w:rPr>
          <w:rFonts w:ascii="Klavika" w:hAnsi="Klavika"/>
        </w:rPr>
        <w:t>communication</w:t>
      </w:r>
      <w:r w:rsidRPr="00D952A9">
        <w:rPr>
          <w:rFonts w:ascii="Klavika" w:hAnsi="Klavika"/>
          <w:spacing w:val="5"/>
        </w:rPr>
        <w:t xml:space="preserve"> </w:t>
      </w:r>
      <w:r w:rsidRPr="00D952A9">
        <w:rPr>
          <w:rFonts w:ascii="Klavika" w:hAnsi="Klavika"/>
        </w:rPr>
        <w:t>skills</w:t>
      </w:r>
      <w:r w:rsidRPr="00D952A9">
        <w:rPr>
          <w:rFonts w:ascii="Klavika" w:hAnsi="Klavika"/>
          <w:spacing w:val="1"/>
        </w:rPr>
        <w:t xml:space="preserve"> </w:t>
      </w:r>
      <w:r w:rsidRPr="00D952A9">
        <w:rPr>
          <w:rFonts w:ascii="Klavika" w:hAnsi="Klavika"/>
        </w:rPr>
        <w:t>and</w:t>
      </w:r>
      <w:r w:rsidRPr="00D952A9">
        <w:rPr>
          <w:rFonts w:ascii="Klavika" w:hAnsi="Klavika"/>
          <w:spacing w:val="1"/>
        </w:rPr>
        <w:t xml:space="preserve"> </w:t>
      </w:r>
      <w:r w:rsidRPr="00D952A9">
        <w:rPr>
          <w:rFonts w:ascii="Klavika" w:hAnsi="Klavika"/>
        </w:rPr>
        <w:t>ability</w:t>
      </w:r>
      <w:r w:rsidRPr="00D952A9">
        <w:rPr>
          <w:rFonts w:ascii="Klavika" w:hAnsi="Klavika"/>
          <w:spacing w:val="2"/>
        </w:rPr>
        <w:t xml:space="preserve"> </w:t>
      </w:r>
      <w:r w:rsidRPr="00D952A9">
        <w:rPr>
          <w:rFonts w:ascii="Klavika" w:hAnsi="Klavika"/>
        </w:rPr>
        <w:t>to</w:t>
      </w:r>
      <w:r w:rsidRPr="00D952A9">
        <w:rPr>
          <w:rFonts w:ascii="Klavika" w:hAnsi="Klavika"/>
          <w:spacing w:val="7"/>
        </w:rPr>
        <w:t xml:space="preserve"> </w:t>
      </w:r>
      <w:r w:rsidRPr="00D952A9">
        <w:rPr>
          <w:rFonts w:ascii="Klavika" w:hAnsi="Klavika"/>
        </w:rPr>
        <w:t>deal</w:t>
      </w:r>
      <w:r w:rsidRPr="00D952A9">
        <w:rPr>
          <w:rFonts w:ascii="Klavika" w:hAnsi="Klavika"/>
          <w:spacing w:val="2"/>
        </w:rPr>
        <w:t xml:space="preserve"> </w:t>
      </w:r>
      <w:r w:rsidRPr="00D952A9">
        <w:rPr>
          <w:rFonts w:ascii="Klavika" w:hAnsi="Klavika"/>
        </w:rPr>
        <w:t>effectively</w:t>
      </w:r>
      <w:r w:rsidRPr="00D952A9">
        <w:rPr>
          <w:rFonts w:ascii="Klavika" w:hAnsi="Klavika"/>
          <w:spacing w:val="5"/>
        </w:rPr>
        <w:t xml:space="preserve"> </w:t>
      </w:r>
      <w:r w:rsidRPr="00D952A9">
        <w:rPr>
          <w:rFonts w:ascii="Klavika" w:hAnsi="Klavika"/>
        </w:rPr>
        <w:t>with</w:t>
      </w:r>
      <w:r w:rsidRPr="00D952A9">
        <w:rPr>
          <w:rFonts w:ascii="Klavika" w:hAnsi="Klavika"/>
          <w:spacing w:val="2"/>
        </w:rPr>
        <w:t xml:space="preserve"> </w:t>
      </w:r>
      <w:r w:rsidRPr="00D952A9">
        <w:rPr>
          <w:rFonts w:ascii="Klavika" w:hAnsi="Klavika"/>
        </w:rPr>
        <w:t>a</w:t>
      </w:r>
      <w:r w:rsidRPr="00D952A9">
        <w:rPr>
          <w:rFonts w:ascii="Klavika" w:hAnsi="Klavika"/>
          <w:spacing w:val="3"/>
        </w:rPr>
        <w:t xml:space="preserve"> </w:t>
      </w:r>
      <w:r w:rsidRPr="00D952A9">
        <w:rPr>
          <w:rFonts w:ascii="Klavika" w:hAnsi="Klavika"/>
        </w:rPr>
        <w:t>wide</w:t>
      </w:r>
      <w:r w:rsidRPr="00D952A9">
        <w:rPr>
          <w:rFonts w:ascii="Klavika" w:hAnsi="Klavika"/>
          <w:spacing w:val="2"/>
        </w:rPr>
        <w:t xml:space="preserve"> </w:t>
      </w:r>
      <w:r w:rsidRPr="00D952A9">
        <w:rPr>
          <w:rFonts w:ascii="Klavika" w:hAnsi="Klavika"/>
        </w:rPr>
        <w:t>range</w:t>
      </w:r>
      <w:r w:rsidRPr="00D952A9">
        <w:rPr>
          <w:rFonts w:ascii="Klavika" w:hAnsi="Klavika"/>
          <w:spacing w:val="3"/>
        </w:rPr>
        <w:t xml:space="preserve"> </w:t>
      </w:r>
      <w:r w:rsidRPr="00D952A9">
        <w:rPr>
          <w:rFonts w:ascii="Klavika" w:hAnsi="Klavika"/>
        </w:rPr>
        <w:t>of</w:t>
      </w:r>
      <w:r w:rsidRPr="00D952A9">
        <w:rPr>
          <w:rFonts w:ascii="Klavika" w:hAnsi="Klavika"/>
          <w:spacing w:val="5"/>
        </w:rPr>
        <w:t xml:space="preserve"> </w:t>
      </w:r>
      <w:r w:rsidRPr="00D952A9">
        <w:rPr>
          <w:rFonts w:ascii="Klavika" w:hAnsi="Klavika"/>
          <w:spacing w:val="-2"/>
        </w:rPr>
        <w:t>people</w:t>
      </w:r>
    </w:p>
    <w:p w14:paraId="40B64B21" w14:textId="77777777" w:rsidR="00AE06E8" w:rsidRPr="00D952A9" w:rsidRDefault="00AE06E8" w:rsidP="00AE06E8">
      <w:pPr>
        <w:pStyle w:val="ListParagraph"/>
        <w:numPr>
          <w:ilvl w:val="0"/>
          <w:numId w:val="4"/>
        </w:numPr>
        <w:tabs>
          <w:tab w:val="left" w:pos="860"/>
        </w:tabs>
        <w:spacing w:line="273" w:lineRule="auto"/>
        <w:ind w:right="133"/>
        <w:jc w:val="both"/>
        <w:rPr>
          <w:rFonts w:ascii="Klavika" w:hAnsi="Klavika"/>
        </w:rPr>
      </w:pPr>
      <w:r w:rsidRPr="00D952A9">
        <w:rPr>
          <w:rFonts w:ascii="Klavika" w:hAnsi="Klavika"/>
        </w:rPr>
        <w:t>Ability</w:t>
      </w:r>
      <w:r w:rsidRPr="00D952A9">
        <w:rPr>
          <w:rFonts w:ascii="Klavika" w:hAnsi="Klavika"/>
          <w:spacing w:val="31"/>
        </w:rPr>
        <w:t xml:space="preserve"> </w:t>
      </w:r>
      <w:r w:rsidRPr="00D952A9">
        <w:rPr>
          <w:rFonts w:ascii="Klavika" w:hAnsi="Klavika"/>
        </w:rPr>
        <w:t>to</w:t>
      </w:r>
      <w:r w:rsidRPr="00D952A9">
        <w:rPr>
          <w:rFonts w:ascii="Klavika" w:hAnsi="Klavika"/>
          <w:spacing w:val="32"/>
        </w:rPr>
        <w:t xml:space="preserve"> </w:t>
      </w:r>
      <w:r w:rsidRPr="00D952A9">
        <w:rPr>
          <w:rFonts w:ascii="Klavika" w:hAnsi="Klavika"/>
        </w:rPr>
        <w:t>cope</w:t>
      </w:r>
      <w:r w:rsidRPr="00D952A9">
        <w:rPr>
          <w:rFonts w:ascii="Klavika" w:hAnsi="Klavika"/>
          <w:spacing w:val="32"/>
        </w:rPr>
        <w:t xml:space="preserve"> </w:t>
      </w:r>
      <w:r w:rsidRPr="00D952A9">
        <w:rPr>
          <w:rFonts w:ascii="Klavika" w:hAnsi="Klavika"/>
        </w:rPr>
        <w:t>with</w:t>
      </w:r>
      <w:r w:rsidRPr="00D952A9">
        <w:rPr>
          <w:rFonts w:ascii="Klavika" w:hAnsi="Klavika"/>
          <w:spacing w:val="31"/>
        </w:rPr>
        <w:t xml:space="preserve"> </w:t>
      </w:r>
      <w:r w:rsidRPr="00D952A9">
        <w:rPr>
          <w:rFonts w:ascii="Klavika" w:hAnsi="Klavika"/>
        </w:rPr>
        <w:t>a</w:t>
      </w:r>
      <w:r w:rsidRPr="00D952A9">
        <w:rPr>
          <w:rFonts w:ascii="Klavika" w:hAnsi="Klavika"/>
          <w:spacing w:val="34"/>
        </w:rPr>
        <w:t xml:space="preserve"> </w:t>
      </w:r>
      <w:r w:rsidRPr="00D952A9">
        <w:rPr>
          <w:rFonts w:ascii="Klavika" w:hAnsi="Klavika"/>
        </w:rPr>
        <w:t>wide-ranging</w:t>
      </w:r>
      <w:r w:rsidRPr="00D952A9">
        <w:rPr>
          <w:rFonts w:ascii="Klavika" w:hAnsi="Klavika"/>
          <w:spacing w:val="33"/>
        </w:rPr>
        <w:t xml:space="preserve"> </w:t>
      </w:r>
      <w:r w:rsidRPr="00D952A9">
        <w:rPr>
          <w:rFonts w:ascii="Klavika" w:hAnsi="Klavika"/>
        </w:rPr>
        <w:t>workload,</w:t>
      </w:r>
      <w:r w:rsidRPr="00D952A9">
        <w:rPr>
          <w:rFonts w:ascii="Klavika" w:hAnsi="Klavika"/>
          <w:spacing w:val="32"/>
        </w:rPr>
        <w:t xml:space="preserve"> </w:t>
      </w:r>
      <w:r w:rsidRPr="00D952A9">
        <w:rPr>
          <w:rFonts w:ascii="Klavika" w:hAnsi="Klavika"/>
        </w:rPr>
        <w:t>balancing</w:t>
      </w:r>
      <w:r w:rsidRPr="00D952A9">
        <w:rPr>
          <w:rFonts w:ascii="Klavika" w:hAnsi="Klavika"/>
          <w:spacing w:val="32"/>
        </w:rPr>
        <w:t xml:space="preserve"> </w:t>
      </w:r>
      <w:r w:rsidRPr="00D952A9">
        <w:rPr>
          <w:rFonts w:ascii="Klavika" w:hAnsi="Klavika"/>
        </w:rPr>
        <w:t>personal</w:t>
      </w:r>
      <w:r w:rsidRPr="00D952A9">
        <w:rPr>
          <w:rFonts w:ascii="Klavika" w:hAnsi="Klavika"/>
          <w:spacing w:val="31"/>
        </w:rPr>
        <w:t xml:space="preserve"> </w:t>
      </w:r>
      <w:r w:rsidRPr="00D952A9">
        <w:rPr>
          <w:rFonts w:ascii="Klavika" w:hAnsi="Klavika"/>
        </w:rPr>
        <w:t>priorities</w:t>
      </w:r>
      <w:r w:rsidRPr="00D952A9">
        <w:rPr>
          <w:rFonts w:ascii="Klavika" w:hAnsi="Klavika"/>
          <w:spacing w:val="31"/>
        </w:rPr>
        <w:t xml:space="preserve"> </w:t>
      </w:r>
      <w:r w:rsidRPr="00D952A9">
        <w:rPr>
          <w:rFonts w:ascii="Klavika" w:hAnsi="Klavika"/>
        </w:rPr>
        <w:t>with</w:t>
      </w:r>
      <w:r w:rsidRPr="00D952A9">
        <w:rPr>
          <w:rFonts w:ascii="Klavika" w:hAnsi="Klavika"/>
          <w:spacing w:val="31"/>
        </w:rPr>
        <w:t xml:space="preserve"> </w:t>
      </w:r>
      <w:r w:rsidRPr="00D952A9">
        <w:rPr>
          <w:rFonts w:ascii="Klavika" w:hAnsi="Klavika"/>
        </w:rPr>
        <w:t>ongoing</w:t>
      </w:r>
      <w:r w:rsidRPr="00D952A9">
        <w:rPr>
          <w:rFonts w:ascii="Klavika" w:hAnsi="Klavika"/>
          <w:spacing w:val="32"/>
        </w:rPr>
        <w:t xml:space="preserve"> </w:t>
      </w:r>
      <w:r w:rsidRPr="00D952A9">
        <w:rPr>
          <w:rFonts w:ascii="Klavika" w:hAnsi="Klavika"/>
        </w:rPr>
        <w:t>support</w:t>
      </w:r>
      <w:r w:rsidRPr="00D952A9">
        <w:rPr>
          <w:rFonts w:ascii="Klavika" w:hAnsi="Klavika"/>
          <w:spacing w:val="32"/>
        </w:rPr>
        <w:t xml:space="preserve"> </w:t>
      </w:r>
      <w:r w:rsidRPr="00D952A9">
        <w:rPr>
          <w:rFonts w:ascii="Klavika" w:hAnsi="Klavika"/>
        </w:rPr>
        <w:t>of</w:t>
      </w:r>
      <w:r w:rsidRPr="00D952A9">
        <w:rPr>
          <w:rFonts w:ascii="Klavika" w:hAnsi="Klavika"/>
          <w:spacing w:val="31"/>
        </w:rPr>
        <w:t xml:space="preserve"> </w:t>
      </w:r>
      <w:r w:rsidRPr="00D952A9">
        <w:rPr>
          <w:rFonts w:ascii="Klavika" w:hAnsi="Klavika"/>
        </w:rPr>
        <w:t>other team members</w:t>
      </w:r>
    </w:p>
    <w:p w14:paraId="2C6D0E5A" w14:textId="672BEC22" w:rsidR="00AE06E8" w:rsidRPr="00D952A9" w:rsidRDefault="00AE06E8" w:rsidP="00AE06E8">
      <w:pPr>
        <w:pStyle w:val="ListParagraph"/>
        <w:numPr>
          <w:ilvl w:val="0"/>
          <w:numId w:val="4"/>
        </w:numPr>
        <w:tabs>
          <w:tab w:val="left" w:pos="860"/>
        </w:tabs>
        <w:jc w:val="both"/>
        <w:rPr>
          <w:rFonts w:ascii="Klavika" w:hAnsi="Klavika"/>
        </w:rPr>
      </w:pPr>
      <w:r w:rsidRPr="00D952A9">
        <w:rPr>
          <w:rFonts w:ascii="Klavika" w:hAnsi="Klavika"/>
        </w:rPr>
        <w:t>Experience</w:t>
      </w:r>
      <w:r w:rsidRPr="00D952A9">
        <w:rPr>
          <w:rFonts w:ascii="Klavika" w:hAnsi="Klavika"/>
          <w:spacing w:val="-5"/>
        </w:rPr>
        <w:t xml:space="preserve"> </w:t>
      </w:r>
      <w:r w:rsidRPr="00D952A9">
        <w:rPr>
          <w:rFonts w:ascii="Klavika" w:hAnsi="Klavika"/>
        </w:rPr>
        <w:t>of</w:t>
      </w:r>
      <w:r w:rsidRPr="00D952A9">
        <w:rPr>
          <w:rFonts w:ascii="Klavika" w:hAnsi="Klavika"/>
          <w:spacing w:val="-5"/>
        </w:rPr>
        <w:t xml:space="preserve"> </w:t>
      </w:r>
      <w:r w:rsidRPr="00D952A9">
        <w:rPr>
          <w:rFonts w:ascii="Klavika" w:hAnsi="Klavika"/>
        </w:rPr>
        <w:t>leading</w:t>
      </w:r>
      <w:r w:rsidRPr="00D952A9">
        <w:rPr>
          <w:rFonts w:ascii="Klavika" w:hAnsi="Klavika"/>
          <w:spacing w:val="-5"/>
        </w:rPr>
        <w:t xml:space="preserve"> </w:t>
      </w:r>
      <w:r w:rsidRPr="00D952A9">
        <w:rPr>
          <w:rFonts w:ascii="Klavika" w:hAnsi="Klavika"/>
        </w:rPr>
        <w:t>or</w:t>
      </w:r>
      <w:r w:rsidRPr="00D952A9">
        <w:rPr>
          <w:rFonts w:ascii="Klavika" w:hAnsi="Klavika"/>
          <w:spacing w:val="-2"/>
        </w:rPr>
        <w:t xml:space="preserve"> </w:t>
      </w:r>
      <w:r w:rsidRPr="00D952A9">
        <w:rPr>
          <w:rFonts w:ascii="Klavika" w:hAnsi="Klavika"/>
        </w:rPr>
        <w:t>supporting</w:t>
      </w:r>
      <w:r w:rsidRPr="00D952A9">
        <w:rPr>
          <w:rFonts w:ascii="Klavika" w:hAnsi="Klavika"/>
          <w:spacing w:val="-2"/>
        </w:rPr>
        <w:t xml:space="preserve"> </w:t>
      </w:r>
      <w:r w:rsidRPr="00D952A9">
        <w:rPr>
          <w:rFonts w:ascii="Klavika" w:hAnsi="Klavika"/>
        </w:rPr>
        <w:t>work</w:t>
      </w:r>
      <w:r w:rsidRPr="00D952A9">
        <w:rPr>
          <w:rFonts w:ascii="Klavika" w:hAnsi="Klavika"/>
          <w:spacing w:val="-5"/>
        </w:rPr>
        <w:t xml:space="preserve"> </w:t>
      </w:r>
      <w:r w:rsidRPr="00D952A9">
        <w:rPr>
          <w:rFonts w:ascii="Klavika" w:hAnsi="Klavika"/>
        </w:rPr>
        <w:t>to</w:t>
      </w:r>
      <w:r w:rsidRPr="00D952A9">
        <w:rPr>
          <w:rFonts w:ascii="Klavika" w:hAnsi="Klavika"/>
          <w:spacing w:val="-4"/>
        </w:rPr>
        <w:t xml:space="preserve"> </w:t>
      </w:r>
      <w:r w:rsidRPr="00D952A9">
        <w:rPr>
          <w:rFonts w:ascii="Klavika" w:hAnsi="Klavika"/>
        </w:rPr>
        <w:t>write</w:t>
      </w:r>
      <w:r w:rsidRPr="00D952A9">
        <w:rPr>
          <w:rFonts w:ascii="Klavika" w:hAnsi="Klavika"/>
          <w:spacing w:val="-3"/>
        </w:rPr>
        <w:t xml:space="preserve"> </w:t>
      </w:r>
      <w:r w:rsidRPr="00D952A9">
        <w:rPr>
          <w:rFonts w:ascii="Klavika" w:hAnsi="Klavika"/>
        </w:rPr>
        <w:t>applications</w:t>
      </w:r>
      <w:r w:rsidRPr="00D952A9">
        <w:rPr>
          <w:rFonts w:ascii="Klavika" w:hAnsi="Klavika"/>
          <w:spacing w:val="-4"/>
        </w:rPr>
        <w:t xml:space="preserve"> </w:t>
      </w:r>
      <w:r w:rsidRPr="00D952A9">
        <w:rPr>
          <w:rFonts w:ascii="Klavika" w:hAnsi="Klavika"/>
        </w:rPr>
        <w:t>for</w:t>
      </w:r>
      <w:r w:rsidRPr="00D952A9">
        <w:rPr>
          <w:rFonts w:ascii="Klavika" w:hAnsi="Klavika"/>
          <w:spacing w:val="-4"/>
        </w:rPr>
        <w:t xml:space="preserve"> </w:t>
      </w:r>
      <w:r w:rsidRPr="00D952A9">
        <w:rPr>
          <w:rFonts w:ascii="Klavika" w:hAnsi="Klavika"/>
        </w:rPr>
        <w:t>funding</w:t>
      </w:r>
      <w:r w:rsidRPr="00D952A9">
        <w:rPr>
          <w:rFonts w:ascii="Klavika" w:hAnsi="Klavika"/>
          <w:spacing w:val="-4"/>
        </w:rPr>
        <w:t xml:space="preserve"> </w:t>
      </w:r>
      <w:r w:rsidRPr="00D952A9">
        <w:rPr>
          <w:rFonts w:ascii="Klavika" w:hAnsi="Klavika"/>
        </w:rPr>
        <w:t>for</w:t>
      </w:r>
      <w:r w:rsidRPr="00D952A9">
        <w:rPr>
          <w:rFonts w:ascii="Klavika" w:hAnsi="Klavika"/>
          <w:spacing w:val="-4"/>
        </w:rPr>
        <w:t xml:space="preserve"> </w:t>
      </w:r>
      <w:r w:rsidR="00C63FBC" w:rsidRPr="00D952A9">
        <w:rPr>
          <w:rFonts w:ascii="Klavika" w:hAnsi="Klavika"/>
        </w:rPr>
        <w:t>project</w:t>
      </w:r>
      <w:r w:rsidR="00C63FBC" w:rsidRPr="00D952A9">
        <w:rPr>
          <w:rFonts w:ascii="Klavika" w:hAnsi="Klavika"/>
          <w:spacing w:val="-4"/>
        </w:rPr>
        <w:t>-based</w:t>
      </w:r>
      <w:r w:rsidRPr="00D952A9">
        <w:rPr>
          <w:rFonts w:ascii="Klavika" w:hAnsi="Klavika"/>
          <w:spacing w:val="-5"/>
        </w:rPr>
        <w:t xml:space="preserve"> </w:t>
      </w:r>
      <w:r w:rsidRPr="00D952A9">
        <w:rPr>
          <w:rFonts w:ascii="Klavika" w:hAnsi="Klavika"/>
          <w:spacing w:val="-2"/>
        </w:rPr>
        <w:t>activity</w:t>
      </w:r>
    </w:p>
    <w:p w14:paraId="3061401E" w14:textId="5CC3F5AE" w:rsidR="00AE06E8" w:rsidRDefault="00AE06E8" w:rsidP="00AE06E8">
      <w:pPr>
        <w:pStyle w:val="Body"/>
        <w:spacing w:after="160"/>
        <w:rPr>
          <w:rStyle w:val="Instrument"/>
          <w:rFonts w:ascii="Klavika Medium" w:hAnsi="Klavika Medium" w:cs="Klavika Medium"/>
          <w:sz w:val="22"/>
          <w:szCs w:val="22"/>
        </w:rPr>
      </w:pPr>
      <w:r>
        <w:rPr>
          <w:rStyle w:val="Instrument"/>
          <w:rFonts w:ascii="Klavika Medium" w:hAnsi="Klavika Medium" w:cs="Klavika Medium"/>
          <w:sz w:val="22"/>
          <w:szCs w:val="22"/>
        </w:rPr>
        <w:t>Desirable</w:t>
      </w:r>
    </w:p>
    <w:p w14:paraId="527D69B5" w14:textId="77777777" w:rsidR="00A00B73" w:rsidRPr="00D952A9" w:rsidRDefault="00A00B73" w:rsidP="00A00B73">
      <w:pPr>
        <w:pStyle w:val="ListParagraph"/>
        <w:numPr>
          <w:ilvl w:val="0"/>
          <w:numId w:val="4"/>
        </w:numPr>
        <w:tabs>
          <w:tab w:val="left" w:pos="860"/>
        </w:tabs>
        <w:jc w:val="both"/>
        <w:rPr>
          <w:rFonts w:ascii="Klavika" w:hAnsi="Klavika"/>
        </w:rPr>
      </w:pPr>
      <w:r w:rsidRPr="00D952A9">
        <w:rPr>
          <w:rFonts w:ascii="Klavika" w:hAnsi="Klavika"/>
        </w:rPr>
        <w:t>A</w:t>
      </w:r>
      <w:r w:rsidRPr="00D952A9">
        <w:rPr>
          <w:rFonts w:ascii="Klavika" w:hAnsi="Klavika"/>
          <w:spacing w:val="-4"/>
        </w:rPr>
        <w:t xml:space="preserve"> </w:t>
      </w:r>
      <w:r w:rsidRPr="00D952A9">
        <w:rPr>
          <w:rFonts w:ascii="Klavika" w:hAnsi="Klavika"/>
        </w:rPr>
        <w:t>university</w:t>
      </w:r>
      <w:r w:rsidRPr="00D952A9">
        <w:rPr>
          <w:rFonts w:ascii="Klavika" w:hAnsi="Klavika"/>
          <w:spacing w:val="-3"/>
        </w:rPr>
        <w:t xml:space="preserve"> </w:t>
      </w:r>
      <w:r w:rsidRPr="00D952A9">
        <w:rPr>
          <w:rFonts w:ascii="Klavika" w:hAnsi="Klavika"/>
        </w:rPr>
        <w:t>degree</w:t>
      </w:r>
      <w:r w:rsidRPr="00D952A9">
        <w:rPr>
          <w:rFonts w:ascii="Klavika" w:hAnsi="Klavika"/>
          <w:spacing w:val="-4"/>
        </w:rPr>
        <w:t xml:space="preserve"> </w:t>
      </w:r>
      <w:r w:rsidRPr="00D952A9">
        <w:rPr>
          <w:rFonts w:ascii="Klavika" w:hAnsi="Klavika"/>
        </w:rPr>
        <w:t>in</w:t>
      </w:r>
      <w:r w:rsidRPr="00D952A9">
        <w:rPr>
          <w:rFonts w:ascii="Klavika" w:hAnsi="Klavika"/>
          <w:spacing w:val="-3"/>
        </w:rPr>
        <w:t xml:space="preserve"> </w:t>
      </w:r>
      <w:r w:rsidRPr="00D952A9">
        <w:rPr>
          <w:rFonts w:ascii="Klavika" w:hAnsi="Klavika"/>
          <w:spacing w:val="-4"/>
        </w:rPr>
        <w:t>Music</w:t>
      </w:r>
    </w:p>
    <w:p w14:paraId="304D17ED" w14:textId="77777777" w:rsidR="00A00B73" w:rsidRPr="00D952A9" w:rsidRDefault="00A00B73" w:rsidP="00A00B73">
      <w:pPr>
        <w:pStyle w:val="ListParagraph"/>
        <w:numPr>
          <w:ilvl w:val="0"/>
          <w:numId w:val="4"/>
        </w:numPr>
        <w:tabs>
          <w:tab w:val="left" w:pos="860"/>
        </w:tabs>
        <w:jc w:val="both"/>
        <w:rPr>
          <w:rFonts w:ascii="Klavika" w:hAnsi="Klavika"/>
        </w:rPr>
      </w:pPr>
      <w:r w:rsidRPr="00D952A9">
        <w:rPr>
          <w:rFonts w:ascii="Klavika" w:hAnsi="Klavika"/>
        </w:rPr>
        <w:t>Experience</w:t>
      </w:r>
      <w:r w:rsidRPr="00D952A9">
        <w:rPr>
          <w:rFonts w:ascii="Klavika" w:hAnsi="Klavika"/>
          <w:spacing w:val="-4"/>
        </w:rPr>
        <w:t xml:space="preserve"> </w:t>
      </w:r>
      <w:r w:rsidRPr="00D952A9">
        <w:rPr>
          <w:rFonts w:ascii="Klavika" w:hAnsi="Klavika"/>
        </w:rPr>
        <w:t>of</w:t>
      </w:r>
      <w:r w:rsidRPr="00D952A9">
        <w:rPr>
          <w:rFonts w:ascii="Klavika" w:hAnsi="Klavika"/>
          <w:spacing w:val="-3"/>
        </w:rPr>
        <w:t xml:space="preserve"> </w:t>
      </w:r>
      <w:r w:rsidRPr="00D952A9">
        <w:rPr>
          <w:rFonts w:ascii="Klavika" w:hAnsi="Klavika"/>
        </w:rPr>
        <w:t>creating</w:t>
      </w:r>
      <w:r w:rsidRPr="00D952A9">
        <w:rPr>
          <w:rFonts w:ascii="Klavika" w:hAnsi="Klavika"/>
          <w:spacing w:val="-3"/>
        </w:rPr>
        <w:t xml:space="preserve"> </w:t>
      </w:r>
      <w:r w:rsidRPr="00D952A9">
        <w:rPr>
          <w:rFonts w:ascii="Klavika" w:hAnsi="Klavika"/>
        </w:rPr>
        <w:t>and</w:t>
      </w:r>
      <w:r w:rsidRPr="00D952A9">
        <w:rPr>
          <w:rFonts w:ascii="Klavika" w:hAnsi="Klavika"/>
          <w:spacing w:val="-2"/>
        </w:rPr>
        <w:t xml:space="preserve"> </w:t>
      </w:r>
      <w:r w:rsidRPr="00D952A9">
        <w:rPr>
          <w:rFonts w:ascii="Klavika" w:hAnsi="Klavika"/>
        </w:rPr>
        <w:t>producing</w:t>
      </w:r>
      <w:r w:rsidRPr="00D952A9">
        <w:rPr>
          <w:rFonts w:ascii="Klavika" w:hAnsi="Klavika"/>
          <w:spacing w:val="-3"/>
        </w:rPr>
        <w:t xml:space="preserve"> </w:t>
      </w:r>
      <w:r w:rsidRPr="00D952A9">
        <w:rPr>
          <w:rFonts w:ascii="Klavika" w:hAnsi="Klavika"/>
        </w:rPr>
        <w:t>multi-media</w:t>
      </w:r>
      <w:r w:rsidRPr="00D952A9">
        <w:rPr>
          <w:rFonts w:ascii="Klavika" w:hAnsi="Klavika"/>
          <w:spacing w:val="-3"/>
        </w:rPr>
        <w:t xml:space="preserve"> </w:t>
      </w:r>
      <w:r w:rsidRPr="00D952A9">
        <w:rPr>
          <w:rFonts w:ascii="Klavika" w:hAnsi="Klavika"/>
        </w:rPr>
        <w:t>resources</w:t>
      </w:r>
      <w:r w:rsidRPr="00D952A9">
        <w:rPr>
          <w:rFonts w:ascii="Klavika" w:hAnsi="Klavika"/>
          <w:spacing w:val="-4"/>
        </w:rPr>
        <w:t xml:space="preserve"> </w:t>
      </w:r>
      <w:r w:rsidRPr="00D952A9">
        <w:rPr>
          <w:rFonts w:ascii="Klavika" w:hAnsi="Klavika"/>
        </w:rPr>
        <w:t>for</w:t>
      </w:r>
      <w:r w:rsidRPr="00D952A9">
        <w:rPr>
          <w:rFonts w:ascii="Klavika" w:hAnsi="Klavika"/>
          <w:spacing w:val="-2"/>
        </w:rPr>
        <w:t xml:space="preserve"> </w:t>
      </w:r>
      <w:r w:rsidRPr="00D952A9">
        <w:rPr>
          <w:rFonts w:ascii="Klavika" w:hAnsi="Klavika"/>
        </w:rPr>
        <w:t>educational</w:t>
      </w:r>
      <w:r w:rsidRPr="00D952A9">
        <w:rPr>
          <w:rFonts w:ascii="Klavika" w:hAnsi="Klavika"/>
          <w:spacing w:val="-5"/>
        </w:rPr>
        <w:t xml:space="preserve"> use</w:t>
      </w:r>
    </w:p>
    <w:p w14:paraId="189BAA67" w14:textId="77777777" w:rsidR="00A00B73" w:rsidRPr="00D952A9" w:rsidRDefault="00A00B73" w:rsidP="00A00B73">
      <w:pPr>
        <w:pStyle w:val="ListParagraph"/>
        <w:numPr>
          <w:ilvl w:val="0"/>
          <w:numId w:val="4"/>
        </w:numPr>
        <w:tabs>
          <w:tab w:val="left" w:pos="860"/>
        </w:tabs>
        <w:jc w:val="both"/>
        <w:rPr>
          <w:rFonts w:ascii="Klavika" w:hAnsi="Klavika"/>
        </w:rPr>
      </w:pPr>
      <w:r w:rsidRPr="00D952A9">
        <w:rPr>
          <w:rFonts w:ascii="Klavika" w:hAnsi="Klavika"/>
        </w:rPr>
        <w:t>Practical</w:t>
      </w:r>
      <w:r w:rsidRPr="00D952A9">
        <w:rPr>
          <w:rFonts w:ascii="Klavika" w:hAnsi="Klavika"/>
          <w:spacing w:val="-5"/>
        </w:rPr>
        <w:t xml:space="preserve"> </w:t>
      </w:r>
      <w:r w:rsidRPr="00D952A9">
        <w:rPr>
          <w:rFonts w:ascii="Klavika" w:hAnsi="Klavika"/>
        </w:rPr>
        <w:t>experience</w:t>
      </w:r>
      <w:r w:rsidRPr="00D952A9">
        <w:rPr>
          <w:rFonts w:ascii="Klavika" w:hAnsi="Klavika"/>
          <w:spacing w:val="-5"/>
        </w:rPr>
        <w:t xml:space="preserve"> </w:t>
      </w:r>
      <w:r w:rsidRPr="00D952A9">
        <w:rPr>
          <w:rFonts w:ascii="Klavika" w:hAnsi="Klavika"/>
        </w:rPr>
        <w:t>of</w:t>
      </w:r>
      <w:r w:rsidRPr="00D952A9">
        <w:rPr>
          <w:rFonts w:ascii="Klavika" w:hAnsi="Klavika"/>
          <w:spacing w:val="-5"/>
        </w:rPr>
        <w:t xml:space="preserve"> </w:t>
      </w:r>
      <w:r w:rsidRPr="00D952A9">
        <w:rPr>
          <w:rFonts w:ascii="Klavika" w:hAnsi="Klavika"/>
        </w:rPr>
        <w:t>orchestral</w:t>
      </w:r>
      <w:r w:rsidRPr="00D952A9">
        <w:rPr>
          <w:rFonts w:ascii="Klavika" w:hAnsi="Klavika"/>
          <w:spacing w:val="-5"/>
        </w:rPr>
        <w:t xml:space="preserve"> </w:t>
      </w:r>
      <w:r w:rsidRPr="00D952A9">
        <w:rPr>
          <w:rFonts w:ascii="Klavika" w:hAnsi="Klavika"/>
        </w:rPr>
        <w:t>music</w:t>
      </w:r>
      <w:r w:rsidRPr="00D952A9">
        <w:rPr>
          <w:rFonts w:ascii="Klavika" w:hAnsi="Klavika"/>
          <w:spacing w:val="-4"/>
        </w:rPr>
        <w:t xml:space="preserve"> </w:t>
      </w:r>
      <w:r w:rsidRPr="00D952A9">
        <w:rPr>
          <w:rFonts w:ascii="Klavika" w:hAnsi="Klavika"/>
        </w:rPr>
        <w:t>education</w:t>
      </w:r>
      <w:r w:rsidRPr="00D952A9">
        <w:rPr>
          <w:rFonts w:ascii="Klavika" w:hAnsi="Klavika"/>
          <w:spacing w:val="-5"/>
        </w:rPr>
        <w:t xml:space="preserve"> </w:t>
      </w:r>
      <w:r w:rsidRPr="00D952A9">
        <w:rPr>
          <w:rFonts w:ascii="Klavika" w:hAnsi="Klavika"/>
          <w:spacing w:val="-2"/>
        </w:rPr>
        <w:t>projects</w:t>
      </w:r>
    </w:p>
    <w:p w14:paraId="525CC0F3" w14:textId="4518E8A6" w:rsidR="004318F5" w:rsidRPr="00D64EC8" w:rsidRDefault="004318F5" w:rsidP="005F200E">
      <w:pPr>
        <w:pStyle w:val="Body"/>
        <w:tabs>
          <w:tab w:val="clear" w:pos="227"/>
          <w:tab w:val="left" w:pos="567"/>
        </w:tabs>
        <w:spacing w:before="0" w:after="160" w:line="240" w:lineRule="auto"/>
        <w:rPr>
          <w:rFonts w:ascii="Klavika Medium" w:hAnsi="Klavika Medium" w:cs="Klavika Condensed Medium"/>
          <w:sz w:val="40"/>
          <w:szCs w:val="40"/>
        </w:rPr>
      </w:pPr>
      <w:r w:rsidRPr="00D64EC8">
        <w:rPr>
          <w:rFonts w:ascii="Klavika Medium" w:hAnsi="Klavika Medium" w:cs="Klavika Condensed Medium"/>
          <w:sz w:val="40"/>
          <w:szCs w:val="40"/>
        </w:rPr>
        <w:lastRenderedPageBreak/>
        <w:t>How to Apply</w:t>
      </w:r>
    </w:p>
    <w:p w14:paraId="06563BE8" w14:textId="77777777" w:rsidR="007A738A" w:rsidRDefault="006F11AE" w:rsidP="007A738A">
      <w:pPr>
        <w:pStyle w:val="Body"/>
        <w:keepNext/>
        <w:spacing w:before="340"/>
      </w:pPr>
      <w:r>
        <w:rPr>
          <w:rFonts w:ascii="Klavika Medium" w:hAnsi="Klavika Medium" w:cs="Klavika Medium"/>
          <w:noProof/>
          <w:sz w:val="22"/>
          <w:szCs w:val="22"/>
        </w:rPr>
        <w:drawing>
          <wp:inline distT="0" distB="0" distL="0" distR="0" wp14:anchorId="4B74D703" wp14:editId="0F76F7CF">
            <wp:extent cx="6512560" cy="3323983"/>
            <wp:effectExtent l="0" t="0" r="2540" b="0"/>
            <wp:docPr id="18" name="Picture 18" descr="A workshop at an LSO Discovery Family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workshop at an LSO Discovery Family Concert"/>
                    <pic:cNvPicPr/>
                  </pic:nvPicPr>
                  <pic:blipFill rotWithShape="1">
                    <a:blip r:embed="rId23" cstate="print">
                      <a:extLst>
                        <a:ext uri="{28A0092B-C50C-407E-A947-70E740481C1C}">
                          <a14:useLocalDpi xmlns:a14="http://schemas.microsoft.com/office/drawing/2010/main" val="0"/>
                        </a:ext>
                      </a:extLst>
                    </a:blip>
                    <a:srcRect t="5050" b="18347"/>
                    <a:stretch/>
                  </pic:blipFill>
                  <pic:spPr bwMode="auto">
                    <a:xfrm>
                      <a:off x="0" y="0"/>
                      <a:ext cx="6519407" cy="3327478"/>
                    </a:xfrm>
                    <a:prstGeom prst="rect">
                      <a:avLst/>
                    </a:prstGeom>
                    <a:ln>
                      <a:noFill/>
                    </a:ln>
                    <a:extLst>
                      <a:ext uri="{53640926-AAD7-44D8-BBD7-CCE9431645EC}">
                        <a14:shadowObscured xmlns:a14="http://schemas.microsoft.com/office/drawing/2010/main"/>
                      </a:ext>
                    </a:extLst>
                  </pic:spPr>
                </pic:pic>
              </a:graphicData>
            </a:graphic>
          </wp:inline>
        </w:drawing>
      </w:r>
    </w:p>
    <w:p w14:paraId="361E3374" w14:textId="3E1426CA" w:rsidR="006F11AE" w:rsidRDefault="007A738A" w:rsidP="007A738A">
      <w:pPr>
        <w:pStyle w:val="Caption"/>
        <w:rPr>
          <w:rStyle w:val="Instrument"/>
          <w:rFonts w:ascii="Klavika Medium" w:hAnsi="Klavika Medium" w:cs="Klavika Medium"/>
          <w:sz w:val="22"/>
          <w:szCs w:val="22"/>
        </w:rPr>
      </w:pPr>
      <w:r w:rsidRPr="008E6B8B">
        <w:t>A workshop at an LSO Discovery Family Concert</w:t>
      </w:r>
    </w:p>
    <w:p w14:paraId="14F0AF64" w14:textId="487E1798" w:rsidR="004318F5" w:rsidRPr="00CD6A0D" w:rsidRDefault="004318F5" w:rsidP="004318F5">
      <w:pPr>
        <w:pStyle w:val="Body"/>
        <w:spacing w:before="340"/>
        <w:rPr>
          <w:rStyle w:val="Instrument"/>
          <w:sz w:val="22"/>
          <w:szCs w:val="22"/>
        </w:rPr>
      </w:pPr>
      <w:r>
        <w:rPr>
          <w:rStyle w:val="Instrument"/>
          <w:rFonts w:ascii="Klavika Medium" w:hAnsi="Klavika Medium" w:cs="Klavika Medium"/>
          <w:sz w:val="22"/>
          <w:szCs w:val="22"/>
        </w:rPr>
        <w:t xml:space="preserve">The closing date for applications </w:t>
      </w:r>
      <w:r w:rsidRPr="00CD6A0D">
        <w:rPr>
          <w:rStyle w:val="Instrument"/>
          <w:rFonts w:ascii="Klavika Medium" w:hAnsi="Klavika Medium" w:cs="Klavika Medium"/>
          <w:sz w:val="22"/>
          <w:szCs w:val="22"/>
        </w:rPr>
        <w:t xml:space="preserve">is </w:t>
      </w:r>
      <w:r w:rsidR="005D3E86">
        <w:rPr>
          <w:rStyle w:val="Instrument"/>
          <w:rFonts w:ascii="Klavika Medium" w:hAnsi="Klavika Medium" w:cs="Klavika Medium"/>
          <w:sz w:val="22"/>
          <w:szCs w:val="22"/>
        </w:rPr>
        <w:t>23.59 on Sunday 30 June 2024.</w:t>
      </w:r>
      <w:r w:rsidRPr="00CD6A0D">
        <w:rPr>
          <w:rStyle w:val="Instrument"/>
          <w:sz w:val="22"/>
          <w:szCs w:val="22"/>
        </w:rPr>
        <w:t xml:space="preserve"> </w:t>
      </w:r>
    </w:p>
    <w:p w14:paraId="44EDF10B" w14:textId="71B12F51" w:rsidR="00123198" w:rsidRDefault="00123198" w:rsidP="004318F5">
      <w:pPr>
        <w:pStyle w:val="Body"/>
        <w:spacing w:before="340"/>
        <w:rPr>
          <w:rStyle w:val="Instrument"/>
          <w:rFonts w:ascii="Klavika" w:hAnsi="Klavika"/>
          <w:b/>
          <w:bCs/>
          <w:sz w:val="22"/>
          <w:szCs w:val="22"/>
        </w:rPr>
      </w:pPr>
      <w:r>
        <w:rPr>
          <w:rStyle w:val="Instrument"/>
          <w:rFonts w:ascii="Klavika" w:hAnsi="Klavika"/>
          <w:b/>
          <w:bCs/>
          <w:sz w:val="22"/>
          <w:szCs w:val="22"/>
        </w:rPr>
        <w:t>Application Process</w:t>
      </w:r>
    </w:p>
    <w:p w14:paraId="532711C9" w14:textId="3FBF5DFE" w:rsidR="00123198" w:rsidRDefault="00123198" w:rsidP="004318F5">
      <w:pPr>
        <w:pStyle w:val="Body"/>
        <w:spacing w:before="340"/>
        <w:rPr>
          <w:rStyle w:val="Instrument"/>
          <w:rFonts w:ascii="Klavika" w:hAnsi="Klavika"/>
          <w:sz w:val="22"/>
          <w:szCs w:val="22"/>
        </w:rPr>
      </w:pPr>
      <w:r>
        <w:rPr>
          <w:rStyle w:val="Instrument"/>
          <w:rFonts w:ascii="Klavika" w:hAnsi="Klavika"/>
          <w:sz w:val="22"/>
          <w:szCs w:val="22"/>
        </w:rPr>
        <w:t xml:space="preserve">If you </w:t>
      </w:r>
      <w:r w:rsidR="00631EF0">
        <w:rPr>
          <w:rStyle w:val="Instrument"/>
          <w:rFonts w:ascii="Klavika" w:hAnsi="Klavika"/>
          <w:sz w:val="22"/>
          <w:szCs w:val="22"/>
        </w:rPr>
        <w:t xml:space="preserve">would like to apply for this role, please email your CV and covering letter to Liv Peacock, PA to Managing Director at </w:t>
      </w:r>
      <w:hyperlink r:id="rId24" w:history="1">
        <w:r w:rsidR="00631EF0" w:rsidRPr="004C4CF7">
          <w:rPr>
            <w:rStyle w:val="Hyperlink"/>
            <w:rFonts w:cs="Klavika Light"/>
            <w:sz w:val="22"/>
            <w:szCs w:val="22"/>
          </w:rPr>
          <w:t>liv.peacock@lso.co.uk</w:t>
        </w:r>
      </w:hyperlink>
      <w:r w:rsidR="00631EF0">
        <w:rPr>
          <w:rStyle w:val="Instrument"/>
          <w:rFonts w:ascii="Klavika" w:hAnsi="Klavika"/>
          <w:sz w:val="22"/>
          <w:szCs w:val="22"/>
        </w:rPr>
        <w:t>.</w:t>
      </w:r>
    </w:p>
    <w:p w14:paraId="7235929C" w14:textId="0BD651E0" w:rsidR="00631EF0" w:rsidRDefault="00631EF0" w:rsidP="004318F5">
      <w:pPr>
        <w:pStyle w:val="Body"/>
        <w:spacing w:before="340"/>
        <w:rPr>
          <w:rStyle w:val="Instrument"/>
          <w:rFonts w:ascii="Klavika" w:hAnsi="Klavika"/>
          <w:sz w:val="22"/>
          <w:szCs w:val="22"/>
        </w:rPr>
      </w:pPr>
      <w:r>
        <w:rPr>
          <w:rStyle w:val="Instrument"/>
          <w:rFonts w:ascii="Klavika" w:hAnsi="Klavika"/>
          <w:sz w:val="22"/>
          <w:szCs w:val="22"/>
        </w:rPr>
        <w:t>Your covering letter should be no longer than two A4 pages and include the following:</w:t>
      </w:r>
    </w:p>
    <w:p w14:paraId="4CB98EC8" w14:textId="689A1EAA" w:rsidR="00631EF0" w:rsidRDefault="00631EF0" w:rsidP="00631EF0">
      <w:pPr>
        <w:pStyle w:val="Body"/>
        <w:numPr>
          <w:ilvl w:val="0"/>
          <w:numId w:val="4"/>
        </w:numPr>
        <w:spacing w:before="340"/>
        <w:rPr>
          <w:rStyle w:val="Instrument"/>
          <w:rFonts w:ascii="Klavika" w:hAnsi="Klavika"/>
          <w:sz w:val="22"/>
          <w:szCs w:val="22"/>
        </w:rPr>
      </w:pPr>
      <w:r>
        <w:rPr>
          <w:rStyle w:val="Instrument"/>
          <w:rFonts w:ascii="Klavika" w:hAnsi="Klavika"/>
          <w:sz w:val="22"/>
          <w:szCs w:val="22"/>
        </w:rPr>
        <w:t>Why you are interested in the role</w:t>
      </w:r>
    </w:p>
    <w:p w14:paraId="746C8A09" w14:textId="3F3F7969" w:rsidR="00631EF0" w:rsidRDefault="00631EF0" w:rsidP="00631EF0">
      <w:pPr>
        <w:pStyle w:val="Body"/>
        <w:numPr>
          <w:ilvl w:val="0"/>
          <w:numId w:val="4"/>
        </w:numPr>
        <w:spacing w:before="340"/>
        <w:rPr>
          <w:rStyle w:val="Instrument"/>
          <w:rFonts w:ascii="Klavika" w:hAnsi="Klavika"/>
          <w:sz w:val="22"/>
          <w:szCs w:val="22"/>
        </w:rPr>
      </w:pPr>
      <w:r>
        <w:rPr>
          <w:rStyle w:val="Instrument"/>
          <w:rFonts w:ascii="Klavika" w:hAnsi="Klavika"/>
          <w:sz w:val="22"/>
          <w:szCs w:val="22"/>
        </w:rPr>
        <w:t>How your experience and skills meet the requirements of the role</w:t>
      </w:r>
    </w:p>
    <w:p w14:paraId="0008A9C6" w14:textId="2C05700A" w:rsidR="00631EF0" w:rsidRDefault="00631EF0" w:rsidP="00631EF0">
      <w:pPr>
        <w:pStyle w:val="Body"/>
        <w:numPr>
          <w:ilvl w:val="0"/>
          <w:numId w:val="4"/>
        </w:numPr>
        <w:spacing w:before="340"/>
        <w:rPr>
          <w:rStyle w:val="Instrument"/>
          <w:rFonts w:ascii="Klavika" w:hAnsi="Klavika"/>
          <w:sz w:val="22"/>
          <w:szCs w:val="22"/>
        </w:rPr>
      </w:pPr>
      <w:r>
        <w:rPr>
          <w:rStyle w:val="Instrument"/>
          <w:rFonts w:ascii="Klavika" w:hAnsi="Klavika"/>
          <w:sz w:val="22"/>
          <w:szCs w:val="22"/>
        </w:rPr>
        <w:t xml:space="preserve">What in particular you will bring to the role that will help </w:t>
      </w:r>
      <w:r w:rsidR="0017547A">
        <w:rPr>
          <w:rStyle w:val="Instrument"/>
          <w:rFonts w:ascii="Klavika" w:hAnsi="Klavika"/>
          <w:sz w:val="22"/>
          <w:szCs w:val="22"/>
        </w:rPr>
        <w:t>the LSO thrive</w:t>
      </w:r>
      <w:r w:rsidR="005F48AF">
        <w:rPr>
          <w:rStyle w:val="Instrument"/>
          <w:rFonts w:ascii="Klavika" w:hAnsi="Klavika"/>
          <w:sz w:val="22"/>
          <w:szCs w:val="22"/>
        </w:rPr>
        <w:t xml:space="preserve"> in the years ahead</w:t>
      </w:r>
    </w:p>
    <w:p w14:paraId="7E675444" w14:textId="049BC196" w:rsidR="005F48AF" w:rsidRDefault="005F48AF" w:rsidP="005F48AF">
      <w:pPr>
        <w:pStyle w:val="Body"/>
        <w:spacing w:before="340"/>
        <w:rPr>
          <w:rStyle w:val="Instrument"/>
          <w:rFonts w:ascii="Klavika" w:hAnsi="Klavika"/>
          <w:b/>
          <w:bCs/>
          <w:sz w:val="22"/>
          <w:szCs w:val="22"/>
        </w:rPr>
      </w:pPr>
      <w:r>
        <w:rPr>
          <w:rStyle w:val="Instrument"/>
          <w:rFonts w:ascii="Klavika" w:hAnsi="Klavika"/>
          <w:b/>
          <w:bCs/>
          <w:sz w:val="22"/>
          <w:szCs w:val="22"/>
        </w:rPr>
        <w:t>Interviews</w:t>
      </w:r>
    </w:p>
    <w:p w14:paraId="4BA54FCC" w14:textId="325A4883" w:rsidR="005F48AF" w:rsidRDefault="005F48AF" w:rsidP="005F48AF">
      <w:pPr>
        <w:pStyle w:val="Body"/>
        <w:spacing w:before="340"/>
        <w:rPr>
          <w:rStyle w:val="Instrument"/>
          <w:rFonts w:ascii="Klavika" w:hAnsi="Klavika"/>
          <w:sz w:val="22"/>
          <w:szCs w:val="22"/>
        </w:rPr>
      </w:pPr>
      <w:r>
        <w:rPr>
          <w:rStyle w:val="Instrument"/>
          <w:rFonts w:ascii="Klavika" w:hAnsi="Klavika"/>
          <w:sz w:val="22"/>
          <w:szCs w:val="22"/>
        </w:rPr>
        <w:t>First stage interviews are expected to take place on</w:t>
      </w:r>
      <w:r w:rsidR="00C13785">
        <w:rPr>
          <w:rStyle w:val="Instrument"/>
          <w:rFonts w:ascii="Klavika" w:hAnsi="Klavika"/>
          <w:sz w:val="22"/>
          <w:szCs w:val="22"/>
        </w:rPr>
        <w:t xml:space="preserve"> Wednesday 3 July and</w:t>
      </w:r>
      <w:r>
        <w:rPr>
          <w:rStyle w:val="Instrument"/>
          <w:rFonts w:ascii="Klavika" w:hAnsi="Klavika"/>
          <w:sz w:val="22"/>
          <w:szCs w:val="22"/>
        </w:rPr>
        <w:t xml:space="preserve"> Friday </w:t>
      </w:r>
      <w:r w:rsidR="00C13785">
        <w:rPr>
          <w:rStyle w:val="Instrument"/>
          <w:rFonts w:ascii="Klavika" w:hAnsi="Klavika"/>
          <w:sz w:val="22"/>
          <w:szCs w:val="22"/>
        </w:rPr>
        <w:t>5</w:t>
      </w:r>
      <w:r>
        <w:rPr>
          <w:rStyle w:val="Instrument"/>
          <w:rFonts w:ascii="Klavika" w:hAnsi="Klavika"/>
          <w:sz w:val="22"/>
          <w:szCs w:val="22"/>
        </w:rPr>
        <w:t xml:space="preserve"> July 2024</w:t>
      </w:r>
      <w:r w:rsidR="00C13785">
        <w:rPr>
          <w:rStyle w:val="Instrument"/>
          <w:rFonts w:ascii="Klavika" w:hAnsi="Klavika"/>
          <w:sz w:val="22"/>
          <w:szCs w:val="22"/>
        </w:rPr>
        <w:t xml:space="preserve">, </w:t>
      </w:r>
      <w:r>
        <w:rPr>
          <w:rStyle w:val="Instrument"/>
          <w:rFonts w:ascii="Klavika" w:hAnsi="Klavika"/>
          <w:sz w:val="22"/>
          <w:szCs w:val="22"/>
        </w:rPr>
        <w:t xml:space="preserve">and second stage interviews are expected to take place on </w:t>
      </w:r>
      <w:r w:rsidR="00C13785">
        <w:rPr>
          <w:rStyle w:val="Instrument"/>
          <w:rFonts w:ascii="Klavika" w:hAnsi="Klavika"/>
          <w:sz w:val="22"/>
          <w:szCs w:val="22"/>
        </w:rPr>
        <w:t>Tuesday 9 July</w:t>
      </w:r>
      <w:r>
        <w:rPr>
          <w:rStyle w:val="Instrument"/>
          <w:rFonts w:ascii="Klavika" w:hAnsi="Klavika"/>
          <w:sz w:val="22"/>
          <w:szCs w:val="22"/>
        </w:rPr>
        <w:t xml:space="preserve"> 2024.  All interviews will be held in person at the LSO’s offices at the Barbican Centre.</w:t>
      </w:r>
    </w:p>
    <w:p w14:paraId="30718F40" w14:textId="4FC9BEFF" w:rsidR="00123198" w:rsidRDefault="00A84AF2" w:rsidP="004318F5">
      <w:pPr>
        <w:pStyle w:val="Body"/>
        <w:spacing w:before="340"/>
        <w:rPr>
          <w:rStyle w:val="Instrument"/>
          <w:rFonts w:ascii="Klavika" w:hAnsi="Klavika"/>
          <w:sz w:val="22"/>
          <w:szCs w:val="22"/>
        </w:rPr>
      </w:pPr>
      <w:r w:rsidRPr="00A84AF2">
        <w:rPr>
          <w:sz w:val="22"/>
          <w:szCs w:val="22"/>
        </w:rPr>
        <w:t>As an equal opportunities employer, the LSO is committed to the equal treatment of all current and prospective employees and does not condone discrimination on the basis of age, disability, sex, sexual orientation, pregnancy and maternity, race or ethnicity, religion or belief, gender identity, or marriage and civil partnership. We aspire to have a diverse and inclusive workplace and strongly encourage suitably qualified applicants from a wide range of backgrounds to apply and join the LSO</w:t>
      </w:r>
      <w:r>
        <w:rPr>
          <w:sz w:val="22"/>
          <w:szCs w:val="22"/>
        </w:rPr>
        <w:t>.</w:t>
      </w:r>
    </w:p>
    <w:sectPr w:rsidR="00123198" w:rsidSect="005C2E7C">
      <w:footerReference w:type="default" r:id="rId25"/>
      <w:type w:val="continuous"/>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D8E7BE" w14:textId="77777777" w:rsidR="004F6DE6" w:rsidRDefault="004F6DE6" w:rsidP="00710544">
      <w:pPr>
        <w:spacing w:after="0" w:line="240" w:lineRule="auto"/>
      </w:pPr>
      <w:r>
        <w:separator/>
      </w:r>
    </w:p>
  </w:endnote>
  <w:endnote w:type="continuationSeparator" w:id="0">
    <w:p w14:paraId="25FC7518" w14:textId="77777777" w:rsidR="004F6DE6" w:rsidRDefault="004F6DE6" w:rsidP="00710544">
      <w:pPr>
        <w:spacing w:after="0" w:line="240" w:lineRule="auto"/>
      </w:pPr>
      <w:r>
        <w:continuationSeparator/>
      </w:r>
    </w:p>
  </w:endnote>
  <w:endnote w:type="continuationNotice" w:id="1">
    <w:p w14:paraId="61476AA1" w14:textId="77777777" w:rsidR="004F6DE6" w:rsidRDefault="004F6D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avika">
    <w:panose1 w:val="020B05060400000200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Klavika Light">
    <w:panose1 w:val="020B0506040000020004"/>
    <w:charset w:val="00"/>
    <w:family w:val="swiss"/>
    <w:pitch w:val="variable"/>
    <w:sig w:usb0="00000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Vectora LH Light">
    <w:altName w:val="Calibri"/>
    <w:charset w:val="00"/>
    <w:family w:val="swiss"/>
    <w:pitch w:val="variable"/>
    <w:sig w:usb0="00000003" w:usb1="00000000" w:usb2="00000000" w:usb3="00000000" w:csb0="00000001" w:csb1="00000000"/>
  </w:font>
  <w:font w:name="LSO Klavika Bold">
    <w:panose1 w:val="020B0506040000020004"/>
    <w:charset w:val="00"/>
    <w:family w:val="swiss"/>
    <w:notTrueType/>
    <w:pitch w:val="variable"/>
    <w:sig w:usb0="00000007" w:usb1="00000000" w:usb2="00000000" w:usb3="00000000" w:csb0="00000093" w:csb1="00000000"/>
  </w:font>
  <w:font w:name="Klavika Medium">
    <w:panose1 w:val="020B0803040000020004"/>
    <w:charset w:val="00"/>
    <w:family w:val="swiss"/>
    <w:pitch w:val="variable"/>
    <w:sig w:usb0="00000007" w:usb1="00000000" w:usb2="00000000" w:usb3="00000000" w:csb0="00000093" w:csb1="00000000"/>
  </w:font>
  <w:font w:name="Klavika Condensed Medium">
    <w:altName w:val="Calibri"/>
    <w:panose1 w:val="00000000000000000000"/>
    <w:charset w:val="00"/>
    <w:family w:val="swiss"/>
    <w:notTrueType/>
    <w:pitch w:val="variable"/>
    <w:sig w:usb0="00000007" w:usb1="00000000" w:usb2="00000000" w:usb3="00000000" w:csb0="00000093" w:csb1="00000000"/>
  </w:font>
  <w:font w:name="Klavika Condensed">
    <w:altName w:val="Calibri"/>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0676058"/>
      <w:docPartObj>
        <w:docPartGallery w:val="Page Numbers (Bottom of Page)"/>
        <w:docPartUnique/>
      </w:docPartObj>
    </w:sdtPr>
    <w:sdtEndPr>
      <w:rPr>
        <w:noProof/>
      </w:rPr>
    </w:sdtEndPr>
    <w:sdtContent>
      <w:p w14:paraId="0A9F2DEB" w14:textId="4EB3E6C5" w:rsidR="00710544" w:rsidRPr="00E343A2" w:rsidRDefault="00E343A2" w:rsidP="0012596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5403660"/>
      <w:docPartObj>
        <w:docPartGallery w:val="Page Numbers (Bottom of Page)"/>
        <w:docPartUnique/>
      </w:docPartObj>
    </w:sdtPr>
    <w:sdtEndPr>
      <w:rPr>
        <w:noProof/>
      </w:rPr>
    </w:sdtEndPr>
    <w:sdtContent>
      <w:p w14:paraId="548A8963" w14:textId="055301D3" w:rsidR="00920C6A" w:rsidRPr="00E343A2" w:rsidRDefault="00E343A2" w:rsidP="0012596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F8CE" w14:textId="77777777" w:rsidR="000A7EF3" w:rsidRDefault="000A7EF3">
    <w:pPr>
      <w:pStyle w:val="BodyText"/>
      <w:spacing w:line="14" w:lineRule="auto"/>
    </w:pPr>
    <w:r>
      <w:rPr>
        <w:noProof/>
      </w:rPr>
      <mc:AlternateContent>
        <mc:Choice Requires="wps">
          <w:drawing>
            <wp:anchor distT="0" distB="0" distL="0" distR="0" simplePos="0" relativeHeight="251660288" behindDoc="1" locked="0" layoutInCell="1" allowOverlap="1" wp14:anchorId="4500B32D" wp14:editId="46E6AE66">
              <wp:simplePos x="0" y="0"/>
              <wp:positionH relativeFrom="page">
                <wp:posOffset>3707003</wp:posOffset>
              </wp:positionH>
              <wp:positionV relativeFrom="page">
                <wp:posOffset>10242085</wp:posOffset>
              </wp:positionV>
              <wp:extent cx="159385" cy="167005"/>
              <wp:effectExtent l="0" t="0" r="0" b="0"/>
              <wp:wrapNone/>
              <wp:docPr id="165878730"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7180B999" w14:textId="77777777" w:rsidR="000A7EF3" w:rsidRDefault="000A7EF3">
                          <w:pPr>
                            <w:pStyle w:val="BodyText"/>
                            <w:spacing w:before="12"/>
                            <w:ind w:left="60"/>
                            <w:rPr>
                              <w:rFonts w:ascii="Arial"/>
                            </w:rPr>
                          </w:pPr>
                          <w:r>
                            <w:rPr>
                              <w:rFonts w:ascii="Arial"/>
                              <w:spacing w:val="-10"/>
                            </w:rPr>
                            <w:fldChar w:fldCharType="begin"/>
                          </w:r>
                          <w:r>
                            <w:rPr>
                              <w:rFonts w:ascii="Arial"/>
                              <w:spacing w:val="-10"/>
                            </w:rPr>
                            <w:instrText xml:space="preserve"> PAGE </w:instrText>
                          </w:r>
                          <w:r>
                            <w:rPr>
                              <w:rFonts w:ascii="Arial"/>
                              <w:spacing w:val="-10"/>
                            </w:rPr>
                            <w:fldChar w:fldCharType="separate"/>
                          </w:r>
                          <w:r>
                            <w:rPr>
                              <w:rFonts w:ascii="Arial"/>
                              <w:spacing w:val="-10"/>
                            </w:rPr>
                            <w:t>1</w:t>
                          </w:r>
                          <w:r>
                            <w:rPr>
                              <w:rFonts w:ascii="Arial"/>
                              <w:spacing w:val="-10"/>
                            </w:rPr>
                            <w:fldChar w:fldCharType="end"/>
                          </w:r>
                        </w:p>
                      </w:txbxContent>
                    </wps:txbx>
                    <wps:bodyPr wrap="square" lIns="0" tIns="0" rIns="0" bIns="0" rtlCol="0">
                      <a:noAutofit/>
                    </wps:bodyPr>
                  </wps:wsp>
                </a:graphicData>
              </a:graphic>
            </wp:anchor>
          </w:drawing>
        </mc:Choice>
        <mc:Fallback>
          <w:pict>
            <v:shapetype w14:anchorId="4500B32D" id="_x0000_t202" coordsize="21600,21600" o:spt="202" path="m,l,21600r21600,l21600,xe">
              <v:stroke joinstyle="miter"/>
              <v:path gradientshapeok="t" o:connecttype="rect"/>
            </v:shapetype>
            <v:shape id="Textbox 1" o:spid="_x0000_s1026" type="#_x0000_t202" style="position:absolute;margin-left:291.9pt;margin-top:806.45pt;width:12.55pt;height:13.1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" filled="f" stroked="f">
              <v:textbox inset="0,0,0,0">
                <w:txbxContent>
                  <w:p w14:paraId="7180B999" w14:textId="77777777" w:rsidR="000A7EF3" w:rsidRDefault="000A7EF3">
                    <w:pPr>
                      <w:pStyle w:val="BodyText"/>
                      <w:spacing w:before="12"/>
                      <w:ind w:left="60"/>
                      <w:rPr>
                        <w:rFonts w:ascii="Arial"/>
                      </w:rPr>
                    </w:pPr>
                    <w:r>
                      <w:rPr>
                        <w:rFonts w:ascii="Arial"/>
                        <w:spacing w:val="-10"/>
                      </w:rPr>
                      <w:fldChar w:fldCharType="begin"/>
                    </w:r>
                    <w:r>
                      <w:rPr>
                        <w:rFonts w:ascii="Arial"/>
                        <w:spacing w:val="-10"/>
                      </w:rPr>
                      <w:instrText xml:space="preserve"> PAGE </w:instrText>
                    </w:r>
                    <w:r>
                      <w:rPr>
                        <w:rFonts w:ascii="Arial"/>
                        <w:spacing w:val="-10"/>
                      </w:rPr>
                      <w:fldChar w:fldCharType="separate"/>
                    </w:r>
                    <w:r>
                      <w:rPr>
                        <w:rFonts w:ascii="Arial"/>
                        <w:spacing w:val="-10"/>
                      </w:rPr>
                      <w:t>1</w:t>
                    </w:r>
                    <w:r>
                      <w:rPr>
                        <w:rFonts w:ascii="Arial"/>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1007512"/>
      <w:docPartObj>
        <w:docPartGallery w:val="Page Numbers (Bottom of Page)"/>
        <w:docPartUnique/>
      </w:docPartObj>
    </w:sdtPr>
    <w:sdtEndPr>
      <w:rPr>
        <w:noProof/>
      </w:rPr>
    </w:sdtEndPr>
    <w:sdtContent>
      <w:p w14:paraId="61F4E396" w14:textId="63E314FA" w:rsidR="00E343A2" w:rsidRDefault="00E343A2">
        <w:pPr>
          <w:pStyle w:val="Footer"/>
        </w:pPr>
        <w:r>
          <w:fldChar w:fldCharType="begin"/>
        </w:r>
        <w:r>
          <w:instrText xml:space="preserve"> PAGE   \* MERGEFORMAT </w:instrText>
        </w:r>
        <w:r>
          <w:fldChar w:fldCharType="separate"/>
        </w:r>
        <w:r>
          <w:rPr>
            <w:noProof/>
          </w:rPr>
          <w:t>2</w:t>
        </w:r>
        <w:r>
          <w:rPr>
            <w:noProof/>
          </w:rPr>
          <w:fldChar w:fldCharType="end"/>
        </w:r>
      </w:p>
    </w:sdtContent>
  </w:sdt>
  <w:p w14:paraId="4C0C99ED" w14:textId="0B4144B1" w:rsidR="00601F07" w:rsidRPr="00125968" w:rsidRDefault="00601F07" w:rsidP="00125968">
    <w:pPr>
      <w:pStyle w:val="Footer"/>
      <w:rPr>
        <w:rFonts w:ascii="Klavika Medium" w:hAnsi="Klavika Medi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EFBE99" w14:textId="77777777" w:rsidR="004F6DE6" w:rsidRDefault="004F6DE6" w:rsidP="00710544">
      <w:pPr>
        <w:spacing w:after="0" w:line="240" w:lineRule="auto"/>
      </w:pPr>
      <w:r>
        <w:separator/>
      </w:r>
    </w:p>
  </w:footnote>
  <w:footnote w:type="continuationSeparator" w:id="0">
    <w:p w14:paraId="6E3704C4" w14:textId="77777777" w:rsidR="004F6DE6" w:rsidRDefault="004F6DE6" w:rsidP="00710544">
      <w:pPr>
        <w:spacing w:after="0" w:line="240" w:lineRule="auto"/>
      </w:pPr>
      <w:r>
        <w:continuationSeparator/>
      </w:r>
    </w:p>
  </w:footnote>
  <w:footnote w:type="continuationNotice" w:id="1">
    <w:p w14:paraId="66D24DC0" w14:textId="77777777" w:rsidR="004F6DE6" w:rsidRDefault="004F6D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A44F5" w14:textId="0666994B" w:rsidR="00281C87" w:rsidRDefault="006A65F2" w:rsidP="00281C87">
    <w:pPr>
      <w:pStyle w:val="Header"/>
      <w:jc w:val="center"/>
    </w:pPr>
    <w:r>
      <w:rPr>
        <w:noProof/>
      </w:rPr>
      <mc:AlternateContent>
        <mc:Choice Requires="wps">
          <w:drawing>
            <wp:anchor distT="0" distB="0" distL="114300" distR="114300" simplePos="0" relativeHeight="251658240" behindDoc="1" locked="0" layoutInCell="1" allowOverlap="1" wp14:anchorId="2913826D" wp14:editId="6ECA92E1">
              <wp:simplePos x="0" y="0"/>
              <wp:positionH relativeFrom="column">
                <wp:posOffset>-704850</wp:posOffset>
              </wp:positionH>
              <wp:positionV relativeFrom="paragraph">
                <wp:posOffset>-457835</wp:posOffset>
              </wp:positionV>
              <wp:extent cx="7848600" cy="10839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848600" cy="10839450"/>
                      </a:xfrm>
                      <a:prstGeom prst="rect">
                        <a:avLst/>
                      </a:prstGeom>
                      <a:solidFill>
                        <a:srgbClr val="000066"/>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F6AAC" id="Rectangle 1" o:spid="_x0000_s1026" style="position:absolute;margin-left:-55.5pt;margin-top:-36.05pt;width:618pt;height:8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" fillcolor="#006" strokecolor="#006"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38.7pt;height:1in;visibility:visible" o:bullet="t">
        <v:imagedata r:id="rId1" o:title=""/>
      </v:shape>
    </w:pict>
  </w:numPicBullet>
  <w:abstractNum w:abstractNumId="0" w15:restartNumberingAfterBreak="0">
    <w:nsid w:val="135F6114"/>
    <w:multiLevelType w:val="hybridMultilevel"/>
    <w:tmpl w:val="039CB21E"/>
    <w:lvl w:ilvl="0" w:tplc="97B2F23C">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98965752">
      <w:numFmt w:val="bullet"/>
      <w:lvlText w:val="•"/>
      <w:lvlJc w:val="left"/>
      <w:pPr>
        <w:ind w:left="1774" w:hanging="360"/>
      </w:pPr>
      <w:rPr>
        <w:rFonts w:hint="default"/>
        <w:lang w:val="en-US" w:eastAsia="en-US" w:bidi="ar-SA"/>
      </w:rPr>
    </w:lvl>
    <w:lvl w:ilvl="2" w:tplc="484AC64A">
      <w:numFmt w:val="bullet"/>
      <w:lvlText w:val="•"/>
      <w:lvlJc w:val="left"/>
      <w:pPr>
        <w:ind w:left="2689" w:hanging="360"/>
      </w:pPr>
      <w:rPr>
        <w:rFonts w:hint="default"/>
        <w:lang w:val="en-US" w:eastAsia="en-US" w:bidi="ar-SA"/>
      </w:rPr>
    </w:lvl>
    <w:lvl w:ilvl="3" w:tplc="B990526E">
      <w:numFmt w:val="bullet"/>
      <w:lvlText w:val="•"/>
      <w:lvlJc w:val="left"/>
      <w:pPr>
        <w:ind w:left="3603" w:hanging="360"/>
      </w:pPr>
      <w:rPr>
        <w:rFonts w:hint="default"/>
        <w:lang w:val="en-US" w:eastAsia="en-US" w:bidi="ar-SA"/>
      </w:rPr>
    </w:lvl>
    <w:lvl w:ilvl="4" w:tplc="A5D08C00">
      <w:numFmt w:val="bullet"/>
      <w:lvlText w:val="•"/>
      <w:lvlJc w:val="left"/>
      <w:pPr>
        <w:ind w:left="4518" w:hanging="360"/>
      </w:pPr>
      <w:rPr>
        <w:rFonts w:hint="default"/>
        <w:lang w:val="en-US" w:eastAsia="en-US" w:bidi="ar-SA"/>
      </w:rPr>
    </w:lvl>
    <w:lvl w:ilvl="5" w:tplc="4A087348">
      <w:numFmt w:val="bullet"/>
      <w:lvlText w:val="•"/>
      <w:lvlJc w:val="left"/>
      <w:pPr>
        <w:ind w:left="5433" w:hanging="360"/>
      </w:pPr>
      <w:rPr>
        <w:rFonts w:hint="default"/>
        <w:lang w:val="en-US" w:eastAsia="en-US" w:bidi="ar-SA"/>
      </w:rPr>
    </w:lvl>
    <w:lvl w:ilvl="6" w:tplc="21E26328">
      <w:numFmt w:val="bullet"/>
      <w:lvlText w:val="•"/>
      <w:lvlJc w:val="left"/>
      <w:pPr>
        <w:ind w:left="6347" w:hanging="360"/>
      </w:pPr>
      <w:rPr>
        <w:rFonts w:hint="default"/>
        <w:lang w:val="en-US" w:eastAsia="en-US" w:bidi="ar-SA"/>
      </w:rPr>
    </w:lvl>
    <w:lvl w:ilvl="7" w:tplc="6CBAAE50">
      <w:numFmt w:val="bullet"/>
      <w:lvlText w:val="•"/>
      <w:lvlJc w:val="left"/>
      <w:pPr>
        <w:ind w:left="7262" w:hanging="360"/>
      </w:pPr>
      <w:rPr>
        <w:rFonts w:hint="default"/>
        <w:lang w:val="en-US" w:eastAsia="en-US" w:bidi="ar-SA"/>
      </w:rPr>
    </w:lvl>
    <w:lvl w:ilvl="8" w:tplc="AF0A7D8C">
      <w:numFmt w:val="bullet"/>
      <w:lvlText w:val="•"/>
      <w:lvlJc w:val="left"/>
      <w:pPr>
        <w:ind w:left="8177" w:hanging="360"/>
      </w:pPr>
      <w:rPr>
        <w:rFonts w:hint="default"/>
        <w:lang w:val="en-US" w:eastAsia="en-US" w:bidi="ar-SA"/>
      </w:rPr>
    </w:lvl>
  </w:abstractNum>
  <w:abstractNum w:abstractNumId="1" w15:restartNumberingAfterBreak="0">
    <w:nsid w:val="43D751C2"/>
    <w:multiLevelType w:val="hybridMultilevel"/>
    <w:tmpl w:val="8346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B2350F"/>
    <w:multiLevelType w:val="hybridMultilevel"/>
    <w:tmpl w:val="656C40C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004D76"/>
    <w:multiLevelType w:val="hybridMultilevel"/>
    <w:tmpl w:val="E6F83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8275150">
    <w:abstractNumId w:val="1"/>
  </w:num>
  <w:num w:numId="2" w16cid:durableId="644940632">
    <w:abstractNumId w:val="3"/>
  </w:num>
  <w:num w:numId="3" w16cid:durableId="807472972">
    <w:abstractNumId w:val="2"/>
  </w:num>
  <w:num w:numId="4" w16cid:durableId="1456677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544"/>
    <w:rsid w:val="000373A0"/>
    <w:rsid w:val="00045E0D"/>
    <w:rsid w:val="00074BFF"/>
    <w:rsid w:val="00083B60"/>
    <w:rsid w:val="00094BD4"/>
    <w:rsid w:val="000A1333"/>
    <w:rsid w:val="000A7EF3"/>
    <w:rsid w:val="000B6A2B"/>
    <w:rsid w:val="000C3DA6"/>
    <w:rsid w:val="001034C7"/>
    <w:rsid w:val="00117BC0"/>
    <w:rsid w:val="00123198"/>
    <w:rsid w:val="00125968"/>
    <w:rsid w:val="00136EDC"/>
    <w:rsid w:val="0014651C"/>
    <w:rsid w:val="00151BAB"/>
    <w:rsid w:val="0016360C"/>
    <w:rsid w:val="00166AF9"/>
    <w:rsid w:val="0017547A"/>
    <w:rsid w:val="00180612"/>
    <w:rsid w:val="00195C90"/>
    <w:rsid w:val="001A70E4"/>
    <w:rsid w:val="001B4E78"/>
    <w:rsid w:val="001D5838"/>
    <w:rsid w:val="001D7143"/>
    <w:rsid w:val="001E2EB3"/>
    <w:rsid w:val="002069AD"/>
    <w:rsid w:val="002100F9"/>
    <w:rsid w:val="00217D7A"/>
    <w:rsid w:val="00217EB7"/>
    <w:rsid w:val="0022034B"/>
    <w:rsid w:val="00220737"/>
    <w:rsid w:val="002322E0"/>
    <w:rsid w:val="0026398F"/>
    <w:rsid w:val="00281C87"/>
    <w:rsid w:val="00282707"/>
    <w:rsid w:val="002924A6"/>
    <w:rsid w:val="002B5479"/>
    <w:rsid w:val="002C55FA"/>
    <w:rsid w:val="002D5BE3"/>
    <w:rsid w:val="002D7DAD"/>
    <w:rsid w:val="002F3768"/>
    <w:rsid w:val="002F7759"/>
    <w:rsid w:val="00310FA9"/>
    <w:rsid w:val="003224E4"/>
    <w:rsid w:val="003265A4"/>
    <w:rsid w:val="00345ACB"/>
    <w:rsid w:val="00367F06"/>
    <w:rsid w:val="003702D2"/>
    <w:rsid w:val="003821E1"/>
    <w:rsid w:val="003B1132"/>
    <w:rsid w:val="003E7436"/>
    <w:rsid w:val="00414CB4"/>
    <w:rsid w:val="00415402"/>
    <w:rsid w:val="00423BFD"/>
    <w:rsid w:val="004318F5"/>
    <w:rsid w:val="00443518"/>
    <w:rsid w:val="004447B1"/>
    <w:rsid w:val="00460279"/>
    <w:rsid w:val="00460525"/>
    <w:rsid w:val="004A3EA5"/>
    <w:rsid w:val="004C1520"/>
    <w:rsid w:val="004C64A0"/>
    <w:rsid w:val="004F6DE6"/>
    <w:rsid w:val="00501592"/>
    <w:rsid w:val="0050275C"/>
    <w:rsid w:val="00504ED8"/>
    <w:rsid w:val="00521BE3"/>
    <w:rsid w:val="00532A95"/>
    <w:rsid w:val="005430AB"/>
    <w:rsid w:val="0054352B"/>
    <w:rsid w:val="0055799A"/>
    <w:rsid w:val="00571871"/>
    <w:rsid w:val="0057668E"/>
    <w:rsid w:val="005B299B"/>
    <w:rsid w:val="005C2E7C"/>
    <w:rsid w:val="005C2E8D"/>
    <w:rsid w:val="005D3E86"/>
    <w:rsid w:val="005E1094"/>
    <w:rsid w:val="005F200E"/>
    <w:rsid w:val="005F48AF"/>
    <w:rsid w:val="00601F07"/>
    <w:rsid w:val="0061202E"/>
    <w:rsid w:val="00615FC1"/>
    <w:rsid w:val="006202F7"/>
    <w:rsid w:val="00631EF0"/>
    <w:rsid w:val="006407C8"/>
    <w:rsid w:val="00642FCE"/>
    <w:rsid w:val="00644387"/>
    <w:rsid w:val="00647AB4"/>
    <w:rsid w:val="00650E68"/>
    <w:rsid w:val="00656C9D"/>
    <w:rsid w:val="00667315"/>
    <w:rsid w:val="006752BB"/>
    <w:rsid w:val="006828D9"/>
    <w:rsid w:val="00694744"/>
    <w:rsid w:val="0069698A"/>
    <w:rsid w:val="006A65F2"/>
    <w:rsid w:val="006F11AE"/>
    <w:rsid w:val="006F335C"/>
    <w:rsid w:val="00710544"/>
    <w:rsid w:val="00720B72"/>
    <w:rsid w:val="00722129"/>
    <w:rsid w:val="007261CD"/>
    <w:rsid w:val="00760869"/>
    <w:rsid w:val="00796D81"/>
    <w:rsid w:val="007A454D"/>
    <w:rsid w:val="007A738A"/>
    <w:rsid w:val="007C4302"/>
    <w:rsid w:val="007D66FA"/>
    <w:rsid w:val="007E7FF4"/>
    <w:rsid w:val="007F0088"/>
    <w:rsid w:val="008047A4"/>
    <w:rsid w:val="00806900"/>
    <w:rsid w:val="008177A9"/>
    <w:rsid w:val="00817AB0"/>
    <w:rsid w:val="00831C29"/>
    <w:rsid w:val="008464DB"/>
    <w:rsid w:val="008523AE"/>
    <w:rsid w:val="0087446E"/>
    <w:rsid w:val="00874DDC"/>
    <w:rsid w:val="00877A9E"/>
    <w:rsid w:val="0088000F"/>
    <w:rsid w:val="008830BF"/>
    <w:rsid w:val="008A47B0"/>
    <w:rsid w:val="008C44EB"/>
    <w:rsid w:val="00902537"/>
    <w:rsid w:val="00904ABC"/>
    <w:rsid w:val="00916644"/>
    <w:rsid w:val="00920C6A"/>
    <w:rsid w:val="0092495D"/>
    <w:rsid w:val="00971CF4"/>
    <w:rsid w:val="00974E6E"/>
    <w:rsid w:val="009B51E7"/>
    <w:rsid w:val="009B5EFB"/>
    <w:rsid w:val="009C4C1F"/>
    <w:rsid w:val="009E7612"/>
    <w:rsid w:val="009F078C"/>
    <w:rsid w:val="009F2100"/>
    <w:rsid w:val="009F2B7D"/>
    <w:rsid w:val="00A00B73"/>
    <w:rsid w:val="00A04E42"/>
    <w:rsid w:val="00A310B0"/>
    <w:rsid w:val="00A56364"/>
    <w:rsid w:val="00A563DA"/>
    <w:rsid w:val="00A63553"/>
    <w:rsid w:val="00A77DC8"/>
    <w:rsid w:val="00A84AF2"/>
    <w:rsid w:val="00AA2C93"/>
    <w:rsid w:val="00AC5C85"/>
    <w:rsid w:val="00AD5304"/>
    <w:rsid w:val="00AE06E8"/>
    <w:rsid w:val="00AE3ED3"/>
    <w:rsid w:val="00AE7A49"/>
    <w:rsid w:val="00B0661E"/>
    <w:rsid w:val="00B07F1A"/>
    <w:rsid w:val="00B12618"/>
    <w:rsid w:val="00B14C5A"/>
    <w:rsid w:val="00B458A0"/>
    <w:rsid w:val="00B46336"/>
    <w:rsid w:val="00B47DFD"/>
    <w:rsid w:val="00B61D34"/>
    <w:rsid w:val="00B82107"/>
    <w:rsid w:val="00BA0670"/>
    <w:rsid w:val="00BA616C"/>
    <w:rsid w:val="00BB3885"/>
    <w:rsid w:val="00BB71F9"/>
    <w:rsid w:val="00BC79E5"/>
    <w:rsid w:val="00BD3AB4"/>
    <w:rsid w:val="00C121FE"/>
    <w:rsid w:val="00C13785"/>
    <w:rsid w:val="00C156E0"/>
    <w:rsid w:val="00C563A4"/>
    <w:rsid w:val="00C56F7B"/>
    <w:rsid w:val="00C63FBC"/>
    <w:rsid w:val="00C67D8E"/>
    <w:rsid w:val="00C917B4"/>
    <w:rsid w:val="00C93139"/>
    <w:rsid w:val="00C94C19"/>
    <w:rsid w:val="00CA01D7"/>
    <w:rsid w:val="00CA1FED"/>
    <w:rsid w:val="00CC2D83"/>
    <w:rsid w:val="00CD6A0D"/>
    <w:rsid w:val="00CF5EEE"/>
    <w:rsid w:val="00D022F1"/>
    <w:rsid w:val="00D43E11"/>
    <w:rsid w:val="00D60988"/>
    <w:rsid w:val="00D64EC8"/>
    <w:rsid w:val="00D66F93"/>
    <w:rsid w:val="00D71A34"/>
    <w:rsid w:val="00D9211E"/>
    <w:rsid w:val="00DA0DE3"/>
    <w:rsid w:val="00DA2B46"/>
    <w:rsid w:val="00DC4282"/>
    <w:rsid w:val="00DD02A5"/>
    <w:rsid w:val="00DE0335"/>
    <w:rsid w:val="00DF1F94"/>
    <w:rsid w:val="00DF2DC0"/>
    <w:rsid w:val="00DF3702"/>
    <w:rsid w:val="00E10050"/>
    <w:rsid w:val="00E11FFD"/>
    <w:rsid w:val="00E13259"/>
    <w:rsid w:val="00E14E41"/>
    <w:rsid w:val="00E20CAE"/>
    <w:rsid w:val="00E24442"/>
    <w:rsid w:val="00E343A2"/>
    <w:rsid w:val="00E46866"/>
    <w:rsid w:val="00E47075"/>
    <w:rsid w:val="00E6126D"/>
    <w:rsid w:val="00E67F25"/>
    <w:rsid w:val="00E74703"/>
    <w:rsid w:val="00E90041"/>
    <w:rsid w:val="00EE3E84"/>
    <w:rsid w:val="00F00060"/>
    <w:rsid w:val="00F11D0A"/>
    <w:rsid w:val="00F126BE"/>
    <w:rsid w:val="00F20D58"/>
    <w:rsid w:val="00F323FA"/>
    <w:rsid w:val="00F5015C"/>
    <w:rsid w:val="00F57129"/>
    <w:rsid w:val="00FB06EF"/>
    <w:rsid w:val="00FE3697"/>
    <w:rsid w:val="00FE66C9"/>
    <w:rsid w:val="19DB68B6"/>
    <w:rsid w:val="2BE06779"/>
    <w:rsid w:val="2DBFFFD9"/>
    <w:rsid w:val="7A1D4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111DD7C"/>
  <w15:chartTrackingRefBased/>
  <w15:docId w15:val="{B5D701C1-BE16-4643-9322-3D7733EF6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Klavika" w:eastAsiaTheme="minorHAnsi" w:hAnsi="Klavika" w:cstheme="minorBidi"/>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5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544"/>
  </w:style>
  <w:style w:type="paragraph" w:styleId="Footer">
    <w:name w:val="footer"/>
    <w:basedOn w:val="Normal"/>
    <w:link w:val="FooterChar"/>
    <w:uiPriority w:val="99"/>
    <w:unhideWhenUsed/>
    <w:rsid w:val="007105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544"/>
  </w:style>
  <w:style w:type="paragraph" w:customStyle="1" w:styleId="Body">
    <w:name w:val="Body"/>
    <w:basedOn w:val="Normal"/>
    <w:uiPriority w:val="99"/>
    <w:rsid w:val="002100F9"/>
    <w:pPr>
      <w:tabs>
        <w:tab w:val="left" w:pos="227"/>
      </w:tabs>
      <w:suppressAutoHyphens/>
      <w:autoSpaceDE w:val="0"/>
      <w:autoSpaceDN w:val="0"/>
      <w:adjustRightInd w:val="0"/>
      <w:spacing w:before="180" w:after="0" w:line="180" w:lineRule="atLeast"/>
      <w:textAlignment w:val="center"/>
    </w:pPr>
    <w:rPr>
      <w:rFonts w:cs="Klavika"/>
      <w:color w:val="000000"/>
      <w:sz w:val="15"/>
      <w:szCs w:val="15"/>
    </w:rPr>
  </w:style>
  <w:style w:type="character" w:customStyle="1" w:styleId="Instrument">
    <w:name w:val="Instrument"/>
    <w:uiPriority w:val="99"/>
    <w:rsid w:val="002100F9"/>
    <w:rPr>
      <w:rFonts w:ascii="Klavika Light" w:hAnsi="Klavika Light" w:cs="Klavika Light"/>
      <w:sz w:val="17"/>
      <w:szCs w:val="17"/>
    </w:rPr>
  </w:style>
  <w:style w:type="paragraph" w:customStyle="1" w:styleId="BasicParagraph">
    <w:name w:val="[Basic Paragraph]"/>
    <w:basedOn w:val="Normal"/>
    <w:uiPriority w:val="99"/>
    <w:rsid w:val="00B0661E"/>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39"/>
    <w:rsid w:val="00A31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C4C1F"/>
    <w:pPr>
      <w:spacing w:after="200" w:line="240" w:lineRule="auto"/>
    </w:pPr>
    <w:rPr>
      <w:i/>
      <w:iCs/>
      <w:color w:val="44546A" w:themeColor="text2"/>
      <w:sz w:val="18"/>
      <w:szCs w:val="18"/>
    </w:rPr>
  </w:style>
  <w:style w:type="paragraph" w:styleId="BodyText3">
    <w:name w:val="Body Text 3"/>
    <w:basedOn w:val="Normal"/>
    <w:link w:val="BodyText3Char"/>
    <w:rsid w:val="003821E1"/>
    <w:pPr>
      <w:spacing w:after="0" w:line="360" w:lineRule="auto"/>
      <w:jc w:val="both"/>
    </w:pPr>
    <w:rPr>
      <w:rFonts w:ascii="Vectora LH Light" w:eastAsia="Times New Roman" w:hAnsi="Vectora LH Light" w:cs="Times New Roman"/>
      <w:szCs w:val="24"/>
    </w:rPr>
  </w:style>
  <w:style w:type="character" w:customStyle="1" w:styleId="BodyText3Char">
    <w:name w:val="Body Text 3 Char"/>
    <w:basedOn w:val="DefaultParagraphFont"/>
    <w:link w:val="BodyText3"/>
    <w:rsid w:val="003821E1"/>
    <w:rPr>
      <w:rFonts w:ascii="Vectora LH Light" w:eastAsia="Times New Roman" w:hAnsi="Vectora LH Light" w:cs="Times New Roman"/>
      <w:szCs w:val="24"/>
    </w:rPr>
  </w:style>
  <w:style w:type="paragraph" w:styleId="ListParagraph">
    <w:name w:val="List Paragraph"/>
    <w:basedOn w:val="Normal"/>
    <w:uiPriority w:val="1"/>
    <w:qFormat/>
    <w:rsid w:val="00AD5304"/>
    <w:pPr>
      <w:widowControl w:val="0"/>
      <w:autoSpaceDE w:val="0"/>
      <w:autoSpaceDN w:val="0"/>
      <w:spacing w:before="146" w:after="0" w:line="240" w:lineRule="auto"/>
      <w:ind w:left="860" w:hanging="360"/>
    </w:pPr>
    <w:rPr>
      <w:rFonts w:ascii="Calibri" w:eastAsia="Calibri" w:hAnsi="Calibri" w:cs="Calibri"/>
      <w:sz w:val="22"/>
      <w:szCs w:val="22"/>
      <w:lang w:val="en-US"/>
    </w:rPr>
  </w:style>
  <w:style w:type="paragraph" w:styleId="BodyText">
    <w:name w:val="Body Text"/>
    <w:basedOn w:val="Normal"/>
    <w:link w:val="BodyTextChar"/>
    <w:uiPriority w:val="99"/>
    <w:semiHidden/>
    <w:unhideWhenUsed/>
    <w:rsid w:val="000A7EF3"/>
    <w:pPr>
      <w:spacing w:after="120"/>
    </w:pPr>
  </w:style>
  <w:style w:type="character" w:customStyle="1" w:styleId="BodyTextChar">
    <w:name w:val="Body Text Char"/>
    <w:basedOn w:val="DefaultParagraphFont"/>
    <w:link w:val="BodyText"/>
    <w:uiPriority w:val="99"/>
    <w:semiHidden/>
    <w:rsid w:val="000A7EF3"/>
  </w:style>
  <w:style w:type="character" w:styleId="Hyperlink">
    <w:name w:val="Hyperlink"/>
    <w:basedOn w:val="DefaultParagraphFont"/>
    <w:uiPriority w:val="99"/>
    <w:unhideWhenUsed/>
    <w:rsid w:val="00631EF0"/>
    <w:rPr>
      <w:color w:val="0563C1" w:themeColor="hyperlink"/>
      <w:u w:val="single"/>
    </w:rPr>
  </w:style>
  <w:style w:type="character" w:styleId="UnresolvedMention">
    <w:name w:val="Unresolved Mention"/>
    <w:basedOn w:val="DefaultParagraphFont"/>
    <w:uiPriority w:val="99"/>
    <w:semiHidden/>
    <w:unhideWhenUsed/>
    <w:rsid w:val="00631E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mailto:liv.peacock@lso.co.uk"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F3FD20E46EE841BE64C6DE5AE3A889" ma:contentTypeVersion="14" ma:contentTypeDescription="Create a new document." ma:contentTypeScope="" ma:versionID="f45f82cc0c32dbd8396fc99df386cda1">
  <xsd:schema xmlns:xsd="http://www.w3.org/2001/XMLSchema" xmlns:xs="http://www.w3.org/2001/XMLSchema" xmlns:p="http://schemas.microsoft.com/office/2006/metadata/properties" xmlns:ns2="2b91e51c-bfc7-4df8-8864-ceabaf359632" xmlns:ns3="f8403666-87be-407b-a14b-c32c919ffc79" targetNamespace="http://schemas.microsoft.com/office/2006/metadata/properties" ma:root="true" ma:fieldsID="732358b749daf04df8a7e1f2960437b5" ns2:_="" ns3:_="">
    <xsd:import namespace="2b91e51c-bfc7-4df8-8864-ceabaf359632"/>
    <xsd:import namespace="f8403666-87be-407b-a14b-c32c919ffc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91e51c-bfc7-4df8-8864-ceabaf3596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ce12e72-e124-4577-b7a9-4772216a99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403666-87be-407b-a14b-c32c919ffc7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5668bbc-a02c-4d9f-ac9a-f69b0d999a81}" ma:internalName="TaxCatchAll" ma:showField="CatchAllData" ma:web="f8403666-87be-407b-a14b-c32c919ffc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91e51c-bfc7-4df8-8864-ceabaf359632">
      <Terms xmlns="http://schemas.microsoft.com/office/infopath/2007/PartnerControls"/>
    </lcf76f155ced4ddcb4097134ff3c332f>
    <TaxCatchAll xmlns="f8403666-87be-407b-a14b-c32c919ffc79" xsi:nil="true"/>
  </documentManagement>
</p:properties>
</file>

<file path=customXml/itemProps1.xml><?xml version="1.0" encoding="utf-8"?>
<ds:datastoreItem xmlns:ds="http://schemas.openxmlformats.org/officeDocument/2006/customXml" ds:itemID="{1A946942-37B4-42FE-84FF-110D65EC00CB}">
  <ds:schemaRefs>
    <ds:schemaRef ds:uri="http://schemas.openxmlformats.org/officeDocument/2006/bibliography"/>
  </ds:schemaRefs>
</ds:datastoreItem>
</file>

<file path=customXml/itemProps2.xml><?xml version="1.0" encoding="utf-8"?>
<ds:datastoreItem xmlns:ds="http://schemas.openxmlformats.org/officeDocument/2006/customXml" ds:itemID="{FE6807D1-AD87-494E-B2FF-914EF9C47064}">
  <ds:schemaRefs>
    <ds:schemaRef ds:uri="http://schemas.microsoft.com/sharepoint/v3/contenttype/forms"/>
  </ds:schemaRefs>
</ds:datastoreItem>
</file>

<file path=customXml/itemProps3.xml><?xml version="1.0" encoding="utf-8"?>
<ds:datastoreItem xmlns:ds="http://schemas.openxmlformats.org/officeDocument/2006/customXml" ds:itemID="{A4B20649-A1AB-49B4-869C-1EA4050D9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91e51c-bfc7-4df8-8864-ceabaf359632"/>
    <ds:schemaRef ds:uri="f8403666-87be-407b-a14b-c32c919ffc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4B948A-1C6E-491F-AE54-87B5D3BCA2B5}">
  <ds:schemaRefs>
    <ds:schemaRef ds:uri="http://schemas.microsoft.com/office/2006/metadata/properties"/>
    <ds:schemaRef ds:uri="http://schemas.microsoft.com/office/infopath/2007/PartnerControls"/>
    <ds:schemaRef ds:uri="2b91e51c-bfc7-4df8-8864-ceabaf359632"/>
    <ds:schemaRef ds:uri="f8403666-87be-407b-a14b-c32c919ffc79"/>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1788</Words>
  <Characters>10197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Dinsdale</dc:creator>
  <cp:keywords/>
  <dc:description/>
  <cp:lastModifiedBy>Liv Peacock</cp:lastModifiedBy>
  <cp:revision>56</cp:revision>
  <cp:lastPrinted>2024-06-12T14:16:00Z</cp:lastPrinted>
  <dcterms:created xsi:type="dcterms:W3CDTF">2024-06-12T13:36:00Z</dcterms:created>
  <dcterms:modified xsi:type="dcterms:W3CDTF">2024-06-17T11:52:00Z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0x010100EEF3FD20E46EE841BE64C6DE5AE3A889</vt:lpwstr>
  </property>
  <property fmtid="{D5CDD505-2E9C-101B-9397-08002B2CF9AE}" pid="3" name="Order">
    <vt:r8>6990600</vt:r8>
  </property>
</Properties>
</file>